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6" w:type="dxa"/>
        <w:tblBorders>
          <w:insideH w:val="single" w:sz="4" w:space="0" w:color="000000"/>
          <w:insideV w:val="single" w:sz="4" w:space="0" w:color="000000"/>
        </w:tblBorders>
        <w:tblLook w:val="01E0" w:firstRow="1" w:lastRow="1" w:firstColumn="1" w:lastColumn="1" w:noHBand="0" w:noVBand="0"/>
      </w:tblPr>
      <w:tblGrid>
        <w:gridCol w:w="9408"/>
        <w:gridCol w:w="5268"/>
      </w:tblGrid>
      <w:tr w:rsidR="00116BB5" w:rsidRPr="00116BB5" w14:paraId="6A534A05" w14:textId="77777777">
        <w:tc>
          <w:tcPr>
            <w:tcW w:w="9468" w:type="dxa"/>
            <w:tcBorders>
              <w:right w:val="nil"/>
            </w:tcBorders>
          </w:tcPr>
          <w:p w14:paraId="2750708B" w14:textId="77777777" w:rsidR="00F629C0" w:rsidRPr="00116BB5" w:rsidRDefault="00F629C0" w:rsidP="0064374B">
            <w:pPr>
              <w:widowControl w:val="0"/>
              <w:tabs>
                <w:tab w:val="left" w:pos="5175"/>
              </w:tabs>
              <w:spacing w:after="0" w:line="240" w:lineRule="auto"/>
              <w:rPr>
                <w:rFonts w:ascii="Times New Roman" w:hAnsi="Times New Roman" w:cs="Times New Roman"/>
                <w:sz w:val="28"/>
                <w:szCs w:val="28"/>
              </w:rPr>
            </w:pPr>
            <w:r w:rsidRPr="00116BB5">
              <w:rPr>
                <w:rFonts w:ascii="Times New Roman" w:hAnsi="Times New Roman" w:cs="Times New Roman"/>
                <w:sz w:val="28"/>
                <w:szCs w:val="28"/>
              </w:rPr>
              <w:tab/>
            </w:r>
          </w:p>
        </w:tc>
        <w:tc>
          <w:tcPr>
            <w:tcW w:w="5318" w:type="dxa"/>
            <w:tcBorders>
              <w:top w:val="nil"/>
              <w:left w:val="nil"/>
              <w:bottom w:val="nil"/>
              <w:right w:val="nil"/>
            </w:tcBorders>
          </w:tcPr>
          <w:p w14:paraId="53FA592A" w14:textId="77777777" w:rsidR="00F629C0" w:rsidRPr="00116BB5" w:rsidRDefault="00F629C0" w:rsidP="0064374B">
            <w:pPr>
              <w:widowControl w:val="0"/>
              <w:spacing w:after="0" w:line="240" w:lineRule="auto"/>
              <w:jc w:val="center"/>
              <w:rPr>
                <w:rFonts w:ascii="Times New Roman" w:hAnsi="Times New Roman" w:cs="Times New Roman"/>
                <w:sz w:val="28"/>
                <w:szCs w:val="28"/>
              </w:rPr>
            </w:pPr>
            <w:r w:rsidRPr="00116BB5">
              <w:rPr>
                <w:rFonts w:ascii="Times New Roman" w:hAnsi="Times New Roman" w:cs="Times New Roman"/>
                <w:sz w:val="28"/>
                <w:szCs w:val="28"/>
              </w:rPr>
              <w:t>УТВЕРЖД</w:t>
            </w:r>
            <w:r w:rsidR="000363A2" w:rsidRPr="00116BB5">
              <w:rPr>
                <w:rFonts w:ascii="Times New Roman" w:hAnsi="Times New Roman" w:cs="Times New Roman"/>
                <w:sz w:val="28"/>
                <w:szCs w:val="28"/>
              </w:rPr>
              <w:t>ЕН</w:t>
            </w:r>
          </w:p>
          <w:p w14:paraId="4B69CA05" w14:textId="77777777" w:rsidR="001F2F94" w:rsidRDefault="00F71643" w:rsidP="0064374B">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приказом</w:t>
            </w:r>
            <w:r w:rsidR="000041B0" w:rsidRPr="00116BB5">
              <w:rPr>
                <w:rFonts w:ascii="Times New Roman" w:hAnsi="Times New Roman" w:cs="Times New Roman"/>
                <w:sz w:val="28"/>
                <w:szCs w:val="28"/>
              </w:rPr>
              <w:t xml:space="preserve"> </w:t>
            </w:r>
            <w:r w:rsidR="001F2F94">
              <w:rPr>
                <w:rFonts w:ascii="Times New Roman" w:hAnsi="Times New Roman" w:cs="Times New Roman"/>
                <w:sz w:val="28"/>
                <w:szCs w:val="28"/>
              </w:rPr>
              <w:t xml:space="preserve">директора </w:t>
            </w:r>
          </w:p>
          <w:p w14:paraId="463B83D6" w14:textId="01770F2B" w:rsidR="00B51439" w:rsidRDefault="001F2F94" w:rsidP="0064374B">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МБОУ </w:t>
            </w:r>
            <w:r w:rsidR="00563D6A">
              <w:rPr>
                <w:rFonts w:ascii="Times New Roman" w:hAnsi="Times New Roman" w:cs="Times New Roman"/>
                <w:sz w:val="28"/>
                <w:szCs w:val="28"/>
              </w:rPr>
              <w:t>СШ № 30</w:t>
            </w:r>
          </w:p>
          <w:p w14:paraId="7914A549" w14:textId="32C677E0" w:rsidR="000363A2" w:rsidRPr="00116BB5" w:rsidRDefault="000363A2" w:rsidP="0064374B">
            <w:pPr>
              <w:widowControl w:val="0"/>
              <w:spacing w:after="0" w:line="240" w:lineRule="auto"/>
              <w:jc w:val="center"/>
              <w:rPr>
                <w:rFonts w:ascii="Times New Roman" w:hAnsi="Times New Roman" w:cs="Times New Roman"/>
                <w:sz w:val="28"/>
                <w:szCs w:val="28"/>
              </w:rPr>
            </w:pPr>
            <w:r w:rsidRPr="00116BB5">
              <w:rPr>
                <w:rFonts w:ascii="Times New Roman" w:hAnsi="Times New Roman" w:cs="Times New Roman"/>
                <w:sz w:val="28"/>
                <w:szCs w:val="28"/>
              </w:rPr>
              <w:t xml:space="preserve">от </w:t>
            </w:r>
            <w:r w:rsidR="00876E6A">
              <w:rPr>
                <w:rFonts w:ascii="Times New Roman" w:hAnsi="Times New Roman" w:cs="Times New Roman"/>
                <w:sz w:val="28"/>
                <w:szCs w:val="28"/>
              </w:rPr>
              <w:t xml:space="preserve">28 августа </w:t>
            </w:r>
            <w:r w:rsidRPr="00116BB5">
              <w:rPr>
                <w:rFonts w:ascii="Times New Roman" w:hAnsi="Times New Roman" w:cs="Times New Roman"/>
                <w:sz w:val="28"/>
                <w:szCs w:val="28"/>
              </w:rPr>
              <w:t>20</w:t>
            </w:r>
            <w:r w:rsidR="006F2708">
              <w:rPr>
                <w:rFonts w:ascii="Times New Roman" w:hAnsi="Times New Roman" w:cs="Times New Roman"/>
                <w:sz w:val="28"/>
                <w:szCs w:val="28"/>
              </w:rPr>
              <w:t>2</w:t>
            </w:r>
            <w:r w:rsidR="007D4F3D">
              <w:rPr>
                <w:rFonts w:ascii="Times New Roman" w:hAnsi="Times New Roman" w:cs="Times New Roman"/>
                <w:sz w:val="28"/>
                <w:szCs w:val="28"/>
              </w:rPr>
              <w:t>6</w:t>
            </w:r>
            <w:r w:rsidRPr="00116BB5">
              <w:rPr>
                <w:rFonts w:ascii="Times New Roman" w:hAnsi="Times New Roman" w:cs="Times New Roman"/>
                <w:sz w:val="28"/>
                <w:szCs w:val="28"/>
              </w:rPr>
              <w:t xml:space="preserve"> г. № </w:t>
            </w:r>
            <w:r w:rsidR="00876E6A">
              <w:rPr>
                <w:rFonts w:ascii="Times New Roman" w:hAnsi="Times New Roman" w:cs="Times New Roman"/>
                <w:sz w:val="28"/>
                <w:szCs w:val="28"/>
              </w:rPr>
              <w:t>146</w:t>
            </w:r>
          </w:p>
          <w:p w14:paraId="2815E086" w14:textId="77777777" w:rsidR="00F629C0" w:rsidRPr="00116BB5" w:rsidRDefault="00F629C0" w:rsidP="0064374B">
            <w:pPr>
              <w:widowControl w:val="0"/>
              <w:spacing w:after="0" w:line="240" w:lineRule="auto"/>
              <w:rPr>
                <w:rFonts w:ascii="Times New Roman" w:hAnsi="Times New Roman" w:cs="Times New Roman"/>
                <w:sz w:val="28"/>
                <w:szCs w:val="28"/>
              </w:rPr>
            </w:pPr>
          </w:p>
        </w:tc>
      </w:tr>
    </w:tbl>
    <w:p w14:paraId="077859C1" w14:textId="77777777" w:rsidR="001F2F94" w:rsidRDefault="00B51439" w:rsidP="0064374B">
      <w:pPr>
        <w:widowControl w:val="0"/>
        <w:spacing w:after="0" w:line="240" w:lineRule="auto"/>
        <w:jc w:val="center"/>
        <w:rPr>
          <w:rFonts w:ascii="Times New Roman" w:hAnsi="Times New Roman" w:cs="Times New Roman"/>
          <w:b/>
          <w:bCs/>
          <w:sz w:val="28"/>
          <w:szCs w:val="28"/>
        </w:rPr>
      </w:pPr>
      <w:r w:rsidRPr="00116BB5">
        <w:rPr>
          <w:rFonts w:ascii="Times New Roman" w:hAnsi="Times New Roman" w:cs="Times New Roman"/>
          <w:b/>
          <w:bCs/>
          <w:sz w:val="28"/>
          <w:szCs w:val="28"/>
        </w:rPr>
        <w:t xml:space="preserve">П Л А Н </w:t>
      </w:r>
      <w:r w:rsidRPr="00116BB5">
        <w:rPr>
          <w:rFonts w:ascii="Times New Roman" w:hAnsi="Times New Roman" w:cs="Times New Roman"/>
          <w:b/>
          <w:bCs/>
          <w:sz w:val="28"/>
          <w:szCs w:val="28"/>
        </w:rPr>
        <w:br/>
      </w:r>
      <w:r w:rsidR="00F96A40" w:rsidRPr="00F96A40">
        <w:rPr>
          <w:rFonts w:ascii="Times New Roman" w:hAnsi="Times New Roman" w:cs="Times New Roman"/>
          <w:b/>
          <w:bCs/>
          <w:sz w:val="28"/>
          <w:szCs w:val="28"/>
        </w:rPr>
        <w:t xml:space="preserve">противодействия коррупции </w:t>
      </w:r>
    </w:p>
    <w:p w14:paraId="5485B657" w14:textId="77777777" w:rsidR="001F2F94" w:rsidRDefault="00D37F95" w:rsidP="0064374B">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1F2F94">
        <w:rPr>
          <w:rFonts w:ascii="Times New Roman" w:hAnsi="Times New Roman" w:cs="Times New Roman"/>
          <w:b/>
          <w:bCs/>
          <w:sz w:val="28"/>
          <w:szCs w:val="28"/>
        </w:rPr>
        <w:t>м</w:t>
      </w:r>
      <w:r w:rsidR="001F2F94" w:rsidRPr="001F2F94">
        <w:rPr>
          <w:rFonts w:ascii="Times New Roman" w:hAnsi="Times New Roman" w:cs="Times New Roman"/>
          <w:b/>
          <w:bCs/>
          <w:sz w:val="28"/>
          <w:szCs w:val="28"/>
        </w:rPr>
        <w:t>униципально</w:t>
      </w:r>
      <w:r w:rsidR="001F2F94">
        <w:rPr>
          <w:rFonts w:ascii="Times New Roman" w:hAnsi="Times New Roman" w:cs="Times New Roman"/>
          <w:b/>
          <w:bCs/>
          <w:sz w:val="28"/>
          <w:szCs w:val="28"/>
        </w:rPr>
        <w:t>м</w:t>
      </w:r>
      <w:r w:rsidR="001F2F94" w:rsidRPr="001F2F94">
        <w:rPr>
          <w:rFonts w:ascii="Times New Roman" w:hAnsi="Times New Roman" w:cs="Times New Roman"/>
          <w:b/>
          <w:bCs/>
          <w:sz w:val="28"/>
          <w:szCs w:val="28"/>
        </w:rPr>
        <w:t xml:space="preserve"> бюджетно</w:t>
      </w:r>
      <w:r w:rsidR="001F2F94">
        <w:rPr>
          <w:rFonts w:ascii="Times New Roman" w:hAnsi="Times New Roman" w:cs="Times New Roman"/>
          <w:b/>
          <w:bCs/>
          <w:sz w:val="28"/>
          <w:szCs w:val="28"/>
        </w:rPr>
        <w:t>м</w:t>
      </w:r>
      <w:r w:rsidR="001F2F94" w:rsidRPr="001F2F94">
        <w:rPr>
          <w:rFonts w:ascii="Times New Roman" w:hAnsi="Times New Roman" w:cs="Times New Roman"/>
          <w:b/>
          <w:bCs/>
          <w:sz w:val="28"/>
          <w:szCs w:val="28"/>
        </w:rPr>
        <w:t xml:space="preserve"> общеобразовательно</w:t>
      </w:r>
      <w:r w:rsidR="001F2F94">
        <w:rPr>
          <w:rFonts w:ascii="Times New Roman" w:hAnsi="Times New Roman" w:cs="Times New Roman"/>
          <w:b/>
          <w:bCs/>
          <w:sz w:val="28"/>
          <w:szCs w:val="28"/>
        </w:rPr>
        <w:t>м</w:t>
      </w:r>
      <w:r w:rsidR="001F2F94" w:rsidRPr="001F2F94">
        <w:rPr>
          <w:rFonts w:ascii="Times New Roman" w:hAnsi="Times New Roman" w:cs="Times New Roman"/>
          <w:b/>
          <w:bCs/>
          <w:sz w:val="28"/>
          <w:szCs w:val="28"/>
        </w:rPr>
        <w:t xml:space="preserve"> учреждени</w:t>
      </w:r>
      <w:r w:rsidR="001F2F94">
        <w:rPr>
          <w:rFonts w:ascii="Times New Roman" w:hAnsi="Times New Roman" w:cs="Times New Roman"/>
          <w:b/>
          <w:bCs/>
          <w:sz w:val="28"/>
          <w:szCs w:val="28"/>
        </w:rPr>
        <w:t>и</w:t>
      </w:r>
      <w:r w:rsidR="001F2F94" w:rsidRPr="001F2F94">
        <w:rPr>
          <w:rFonts w:ascii="Times New Roman" w:hAnsi="Times New Roman" w:cs="Times New Roman"/>
          <w:b/>
          <w:bCs/>
          <w:sz w:val="28"/>
          <w:szCs w:val="28"/>
        </w:rPr>
        <w:t xml:space="preserve"> </w:t>
      </w:r>
    </w:p>
    <w:p w14:paraId="705C7223" w14:textId="5BF561BC" w:rsidR="00B51439" w:rsidRPr="00116BB5" w:rsidRDefault="001F2F94" w:rsidP="0064374B">
      <w:pPr>
        <w:widowControl w:val="0"/>
        <w:spacing w:after="0" w:line="240" w:lineRule="auto"/>
        <w:jc w:val="center"/>
        <w:rPr>
          <w:rFonts w:ascii="Times New Roman" w:hAnsi="Times New Roman" w:cs="Times New Roman"/>
          <w:b/>
          <w:bCs/>
          <w:sz w:val="28"/>
          <w:szCs w:val="28"/>
        </w:rPr>
      </w:pPr>
      <w:r w:rsidRPr="001F2F94">
        <w:rPr>
          <w:rFonts w:ascii="Times New Roman" w:hAnsi="Times New Roman" w:cs="Times New Roman"/>
          <w:b/>
          <w:bCs/>
          <w:sz w:val="28"/>
          <w:szCs w:val="28"/>
        </w:rPr>
        <w:t>городского округа "</w:t>
      </w:r>
      <w:r w:rsidR="00876E6A">
        <w:rPr>
          <w:rFonts w:ascii="Times New Roman" w:hAnsi="Times New Roman" w:cs="Times New Roman"/>
          <w:b/>
          <w:bCs/>
          <w:sz w:val="28"/>
          <w:szCs w:val="28"/>
        </w:rPr>
        <w:t>Город Архангельск" "Средняя школа №30</w:t>
      </w:r>
      <w:r w:rsidRPr="001F2F94">
        <w:rPr>
          <w:rFonts w:ascii="Times New Roman" w:hAnsi="Times New Roman" w:cs="Times New Roman"/>
          <w:b/>
          <w:bCs/>
          <w:sz w:val="28"/>
          <w:szCs w:val="28"/>
        </w:rPr>
        <w:t>"</w:t>
      </w:r>
      <w:r w:rsidR="00B51439" w:rsidRPr="00116BB5">
        <w:rPr>
          <w:rFonts w:ascii="Times New Roman" w:hAnsi="Times New Roman" w:cs="Times New Roman"/>
          <w:b/>
          <w:bCs/>
          <w:sz w:val="28"/>
          <w:szCs w:val="28"/>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526"/>
        <w:gridCol w:w="2381"/>
        <w:gridCol w:w="2410"/>
      </w:tblGrid>
      <w:tr w:rsidR="00116BB5" w:rsidRPr="00116BB5" w14:paraId="1B8790C2" w14:textId="77777777" w:rsidTr="0064374B">
        <w:trPr>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2593A3C0" w14:textId="77777777" w:rsidR="0083064F" w:rsidRPr="00072C07" w:rsidRDefault="0083064F" w:rsidP="0064374B">
            <w:pPr>
              <w:widowControl w:val="0"/>
              <w:spacing w:after="0" w:line="240" w:lineRule="auto"/>
              <w:jc w:val="center"/>
              <w:rPr>
                <w:rFonts w:ascii="Times New Roman" w:eastAsia="Times New Roman" w:hAnsi="Times New Roman" w:cs="Times New Roman"/>
                <w:b/>
                <w:bCs/>
                <w:sz w:val="24"/>
                <w:szCs w:val="24"/>
                <w:lang w:eastAsia="ru-RU"/>
              </w:rPr>
            </w:pPr>
            <w:r w:rsidRPr="00072C07">
              <w:rPr>
                <w:rFonts w:ascii="Times New Roman" w:eastAsia="Times New Roman" w:hAnsi="Times New Roman" w:cs="Times New Roman"/>
                <w:b/>
                <w:bCs/>
                <w:sz w:val="24"/>
                <w:szCs w:val="24"/>
                <w:lang w:eastAsia="ru-RU"/>
              </w:rPr>
              <w:t>№</w:t>
            </w:r>
          </w:p>
          <w:p w14:paraId="2BFDBA1E" w14:textId="77777777" w:rsidR="0083064F" w:rsidRPr="00072C07" w:rsidRDefault="0083064F" w:rsidP="0064374B">
            <w:pPr>
              <w:widowControl w:val="0"/>
              <w:spacing w:after="0"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п/п</w:t>
            </w:r>
          </w:p>
        </w:tc>
        <w:tc>
          <w:tcPr>
            <w:tcW w:w="9526" w:type="dxa"/>
            <w:tcBorders>
              <w:top w:val="single" w:sz="4" w:space="0" w:color="auto"/>
              <w:left w:val="single" w:sz="4" w:space="0" w:color="auto"/>
              <w:bottom w:val="single" w:sz="4" w:space="0" w:color="auto"/>
              <w:right w:val="single" w:sz="4" w:space="0" w:color="auto"/>
            </w:tcBorders>
            <w:vAlign w:val="center"/>
            <w:hideMark/>
          </w:tcPr>
          <w:p w14:paraId="3FD9E1AC"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Мероприятия</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4B355FB"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Ответственные исполнители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EF65780"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Срок исполнения</w:t>
            </w:r>
          </w:p>
        </w:tc>
      </w:tr>
      <w:tr w:rsidR="00116BB5" w:rsidRPr="00116BB5" w14:paraId="7F580636" w14:textId="77777777" w:rsidTr="00A641DB">
        <w:trPr>
          <w:trHeight w:val="845"/>
        </w:trPr>
        <w:tc>
          <w:tcPr>
            <w:tcW w:w="14992" w:type="dxa"/>
            <w:gridSpan w:val="4"/>
            <w:tcBorders>
              <w:top w:val="single" w:sz="4" w:space="0" w:color="auto"/>
              <w:left w:val="single" w:sz="4" w:space="0" w:color="auto"/>
              <w:bottom w:val="single" w:sz="4" w:space="0" w:color="auto"/>
              <w:right w:val="single" w:sz="4" w:space="0" w:color="auto"/>
            </w:tcBorders>
            <w:vAlign w:val="center"/>
          </w:tcPr>
          <w:p w14:paraId="3AC9325A" w14:textId="77777777" w:rsidR="00584D49" w:rsidRPr="007D4F3D" w:rsidRDefault="00584D49" w:rsidP="00584D49">
            <w:pPr>
              <w:widowControl w:val="0"/>
              <w:spacing w:after="0" w:line="240" w:lineRule="auto"/>
              <w:outlineLvl w:val="4"/>
              <w:rPr>
                <w:rFonts w:ascii="Times New Roman" w:eastAsia="Times New Roman" w:hAnsi="Times New Roman" w:cs="Times New Roman"/>
                <w:b/>
                <w:sz w:val="24"/>
                <w:szCs w:val="24"/>
                <w:highlight w:val="yellow"/>
                <w:lang w:eastAsia="ru-RU"/>
              </w:rPr>
            </w:pPr>
          </w:p>
          <w:p w14:paraId="539D724C" w14:textId="77777777" w:rsidR="007B58FD" w:rsidRPr="006135CC" w:rsidRDefault="00584D49" w:rsidP="00584D49">
            <w:pPr>
              <w:widowControl w:val="0"/>
              <w:spacing w:after="0" w:line="240" w:lineRule="auto"/>
              <w:jc w:val="center"/>
              <w:outlineLvl w:val="4"/>
              <w:rPr>
                <w:rFonts w:ascii="Times New Roman" w:eastAsia="Times New Roman" w:hAnsi="Times New Roman" w:cs="Times New Roman"/>
                <w:b/>
                <w:sz w:val="24"/>
                <w:szCs w:val="24"/>
                <w:lang w:eastAsia="ru-RU"/>
              </w:rPr>
            </w:pPr>
            <w:r w:rsidRPr="006135CC">
              <w:rPr>
                <w:rFonts w:ascii="Times New Roman" w:eastAsia="Times New Roman" w:hAnsi="Times New Roman" w:cs="Times New Roman"/>
                <w:b/>
                <w:sz w:val="24"/>
                <w:szCs w:val="24"/>
                <w:lang w:val="en-US" w:eastAsia="ru-RU"/>
              </w:rPr>
              <w:t>I</w:t>
            </w:r>
            <w:r w:rsidRPr="006135CC">
              <w:rPr>
                <w:rFonts w:ascii="Times New Roman" w:eastAsia="Times New Roman" w:hAnsi="Times New Roman" w:cs="Times New Roman"/>
                <w:b/>
                <w:sz w:val="24"/>
                <w:szCs w:val="24"/>
                <w:lang w:eastAsia="ru-RU"/>
              </w:rPr>
              <w:t xml:space="preserve">. </w:t>
            </w:r>
            <w:r w:rsidR="00D95D69" w:rsidRPr="006135CC">
              <w:rPr>
                <w:rFonts w:ascii="Times New Roman" w:eastAsia="Times New Roman" w:hAnsi="Times New Roman" w:cs="Times New Roman"/>
                <w:b/>
                <w:sz w:val="24"/>
                <w:szCs w:val="24"/>
                <w:lang w:eastAsia="ru-RU"/>
              </w:rPr>
              <w:t>О</w:t>
            </w:r>
            <w:r w:rsidR="00A7379D" w:rsidRPr="006135CC">
              <w:rPr>
                <w:rFonts w:ascii="Times New Roman" w:eastAsia="Times New Roman" w:hAnsi="Times New Roman" w:cs="Times New Roman"/>
                <w:b/>
                <w:sz w:val="24"/>
                <w:szCs w:val="24"/>
                <w:lang w:eastAsia="ru-RU"/>
              </w:rPr>
              <w:t>рганизационны</w:t>
            </w:r>
            <w:r w:rsidR="00D95D69" w:rsidRPr="006135CC">
              <w:rPr>
                <w:rFonts w:ascii="Times New Roman" w:eastAsia="Times New Roman" w:hAnsi="Times New Roman" w:cs="Times New Roman"/>
                <w:b/>
                <w:sz w:val="24"/>
                <w:szCs w:val="24"/>
                <w:lang w:eastAsia="ru-RU"/>
              </w:rPr>
              <w:t>е</w:t>
            </w:r>
            <w:r w:rsidR="00A7379D" w:rsidRPr="006135CC">
              <w:rPr>
                <w:rFonts w:ascii="Times New Roman" w:eastAsia="Times New Roman" w:hAnsi="Times New Roman" w:cs="Times New Roman"/>
                <w:b/>
                <w:sz w:val="24"/>
                <w:szCs w:val="24"/>
                <w:lang w:eastAsia="ru-RU"/>
              </w:rPr>
              <w:t xml:space="preserve"> </w:t>
            </w:r>
            <w:r w:rsidR="00D95D69" w:rsidRPr="006135CC">
              <w:rPr>
                <w:rFonts w:ascii="Times New Roman" w:eastAsia="Times New Roman" w:hAnsi="Times New Roman" w:cs="Times New Roman"/>
                <w:b/>
                <w:sz w:val="24"/>
                <w:szCs w:val="24"/>
                <w:lang w:eastAsia="ru-RU"/>
              </w:rPr>
              <w:t>мероприятия по</w:t>
            </w:r>
            <w:r w:rsidR="00A7379D" w:rsidRPr="006135CC">
              <w:rPr>
                <w:rFonts w:ascii="Times New Roman" w:eastAsia="Times New Roman" w:hAnsi="Times New Roman" w:cs="Times New Roman"/>
                <w:b/>
                <w:sz w:val="24"/>
                <w:szCs w:val="24"/>
                <w:lang w:eastAsia="ru-RU"/>
              </w:rPr>
              <w:t xml:space="preserve"> противодействи</w:t>
            </w:r>
            <w:r w:rsidR="00D95D69" w:rsidRPr="006135CC">
              <w:rPr>
                <w:rFonts w:ascii="Times New Roman" w:eastAsia="Times New Roman" w:hAnsi="Times New Roman" w:cs="Times New Roman"/>
                <w:b/>
                <w:sz w:val="24"/>
                <w:szCs w:val="24"/>
                <w:lang w:eastAsia="ru-RU"/>
              </w:rPr>
              <w:t>ю</w:t>
            </w:r>
            <w:r w:rsidR="00A7379D" w:rsidRPr="006135CC">
              <w:rPr>
                <w:rFonts w:ascii="Times New Roman" w:eastAsia="Times New Roman" w:hAnsi="Times New Roman" w:cs="Times New Roman"/>
                <w:b/>
                <w:sz w:val="24"/>
                <w:szCs w:val="24"/>
                <w:lang w:eastAsia="ru-RU"/>
              </w:rPr>
              <w:t xml:space="preserve"> коррупции</w:t>
            </w:r>
          </w:p>
          <w:p w14:paraId="5A36B203" w14:textId="77777777" w:rsidR="007B58FD" w:rsidRPr="007D4F3D" w:rsidRDefault="007B58FD" w:rsidP="0064374B">
            <w:pPr>
              <w:widowControl w:val="0"/>
              <w:spacing w:after="0" w:line="240" w:lineRule="auto"/>
              <w:ind w:left="1080"/>
              <w:outlineLvl w:val="4"/>
              <w:rPr>
                <w:rFonts w:ascii="Times New Roman" w:eastAsia="Times New Roman" w:hAnsi="Times New Roman" w:cs="Times New Roman"/>
                <w:bCs/>
                <w:sz w:val="24"/>
                <w:szCs w:val="24"/>
                <w:highlight w:val="yellow"/>
                <w:lang w:eastAsia="ru-RU"/>
              </w:rPr>
            </w:pPr>
          </w:p>
        </w:tc>
      </w:tr>
      <w:tr w:rsidR="00F37484" w:rsidRPr="00116BB5" w14:paraId="4542B28D" w14:textId="77777777" w:rsidTr="0064374B">
        <w:tc>
          <w:tcPr>
            <w:tcW w:w="675" w:type="dxa"/>
            <w:tcBorders>
              <w:top w:val="single" w:sz="4" w:space="0" w:color="auto"/>
              <w:left w:val="single" w:sz="4" w:space="0" w:color="auto"/>
              <w:bottom w:val="single" w:sz="4" w:space="0" w:color="auto"/>
              <w:right w:val="single" w:sz="4" w:space="0" w:color="auto"/>
            </w:tcBorders>
          </w:tcPr>
          <w:p w14:paraId="6EF33FBF" w14:textId="77777777" w:rsidR="00F37484" w:rsidRPr="00072C07" w:rsidRDefault="00F3748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1.</w:t>
            </w:r>
          </w:p>
        </w:tc>
        <w:tc>
          <w:tcPr>
            <w:tcW w:w="9526" w:type="dxa"/>
            <w:tcBorders>
              <w:top w:val="single" w:sz="4" w:space="0" w:color="auto"/>
              <w:left w:val="single" w:sz="4" w:space="0" w:color="auto"/>
              <w:bottom w:val="single" w:sz="4" w:space="0" w:color="auto"/>
              <w:right w:val="single" w:sz="4" w:space="0" w:color="auto"/>
            </w:tcBorders>
          </w:tcPr>
          <w:p w14:paraId="372A1FD0" w14:textId="3CF71A0A" w:rsidR="00D2090A" w:rsidRDefault="00F7164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 xml:space="preserve">Назначение должностных лиц, ответственных за работу </w:t>
            </w:r>
            <w:r w:rsidR="00584D49" w:rsidRPr="00072C07">
              <w:rPr>
                <w:rFonts w:ascii="Times New Roman" w:eastAsia="Times New Roman" w:hAnsi="Times New Roman" w:cs="Times New Roman"/>
                <w:sz w:val="24"/>
                <w:szCs w:val="24"/>
                <w:lang w:eastAsia="ru-RU"/>
              </w:rPr>
              <w:br/>
            </w:r>
            <w:r w:rsidRPr="00072C07">
              <w:rPr>
                <w:rFonts w:ascii="Times New Roman" w:eastAsia="Times New Roman" w:hAnsi="Times New Roman" w:cs="Times New Roman"/>
                <w:sz w:val="24"/>
                <w:szCs w:val="24"/>
                <w:lang w:eastAsia="ru-RU"/>
              </w:rPr>
              <w:t xml:space="preserve">по профилактике коррупционных и иных правонарушений в </w:t>
            </w:r>
            <w:r w:rsidR="001F2F94">
              <w:rPr>
                <w:rFonts w:ascii="Times New Roman" w:eastAsia="Times New Roman" w:hAnsi="Times New Roman" w:cs="Times New Roman"/>
                <w:sz w:val="24"/>
                <w:szCs w:val="24"/>
                <w:lang w:eastAsia="ru-RU"/>
              </w:rPr>
              <w:t xml:space="preserve">МБОУ </w:t>
            </w:r>
            <w:r w:rsidR="000A1D2A">
              <w:rPr>
                <w:rFonts w:ascii="Times New Roman" w:eastAsia="Times New Roman" w:hAnsi="Times New Roman" w:cs="Times New Roman"/>
                <w:sz w:val="24"/>
                <w:szCs w:val="24"/>
                <w:lang w:eastAsia="ru-RU"/>
              </w:rPr>
              <w:t>СШ № 30</w:t>
            </w:r>
            <w:r w:rsidR="00E6528D">
              <w:rPr>
                <w:rFonts w:ascii="Times New Roman" w:eastAsia="Times New Roman" w:hAnsi="Times New Roman" w:cs="Times New Roman"/>
                <w:sz w:val="24"/>
                <w:szCs w:val="24"/>
                <w:lang w:eastAsia="ru-RU"/>
              </w:rPr>
              <w:t xml:space="preserve"> (далее соответственно – учреждение</w:t>
            </w:r>
            <w:r w:rsidR="001F2F94">
              <w:rPr>
                <w:rFonts w:ascii="Times New Roman" w:eastAsia="Times New Roman" w:hAnsi="Times New Roman" w:cs="Times New Roman"/>
                <w:sz w:val="24"/>
                <w:szCs w:val="24"/>
                <w:lang w:eastAsia="ru-RU"/>
              </w:rPr>
              <w:t>)</w:t>
            </w:r>
          </w:p>
          <w:p w14:paraId="099D0DD2" w14:textId="77777777" w:rsidR="00D2090A" w:rsidRDefault="00D2090A"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4E18597" w14:textId="34D9E6E4" w:rsidR="00F37484" w:rsidRPr="00072C07" w:rsidRDefault="00D2090A" w:rsidP="001F2F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C951F3" w:rsidRPr="00072C07">
              <w:rPr>
                <w:rFonts w:ascii="Times New Roman" w:eastAsia="Times New Roman" w:hAnsi="Times New Roman" w:cs="Times New Roman"/>
                <w:sz w:val="24"/>
                <w:szCs w:val="24"/>
                <w:lang w:eastAsia="ru-RU"/>
              </w:rPr>
              <w:t xml:space="preserve">несение изменений в приказ </w:t>
            </w:r>
            <w:r>
              <w:rPr>
                <w:rFonts w:ascii="Times New Roman" w:eastAsia="Times New Roman" w:hAnsi="Times New Roman" w:cs="Times New Roman"/>
                <w:sz w:val="24"/>
                <w:szCs w:val="24"/>
                <w:lang w:eastAsia="ru-RU"/>
              </w:rPr>
              <w:t xml:space="preserve">руководителя </w:t>
            </w:r>
            <w:r w:rsidR="00C951F3" w:rsidRPr="00072C07">
              <w:rPr>
                <w:rFonts w:ascii="Times New Roman" w:eastAsia="Times New Roman" w:hAnsi="Times New Roman" w:cs="Times New Roman"/>
                <w:sz w:val="24"/>
                <w:szCs w:val="24"/>
                <w:lang w:eastAsia="ru-RU"/>
              </w:rPr>
              <w:t>учреждения</w:t>
            </w:r>
            <w:r w:rsidR="00E6528D">
              <w:rPr>
                <w:rFonts w:ascii="Times New Roman" w:eastAsia="Times New Roman" w:hAnsi="Times New Roman" w:cs="Times New Roman"/>
                <w:sz w:val="24"/>
                <w:szCs w:val="24"/>
                <w:lang w:eastAsia="ru-RU"/>
              </w:rPr>
              <w:t xml:space="preserve"> </w:t>
            </w:r>
            <w:r w:rsidR="00C951F3" w:rsidRPr="00072C07">
              <w:rPr>
                <w:rFonts w:ascii="Times New Roman" w:eastAsia="Times New Roman" w:hAnsi="Times New Roman" w:cs="Times New Roman"/>
                <w:sz w:val="24"/>
                <w:szCs w:val="24"/>
                <w:lang w:eastAsia="ru-RU"/>
              </w:rPr>
              <w:t>об определении ответственных (при наличии необходимости)</w:t>
            </w:r>
            <w:r>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5ACEA76E" w14:textId="1D207BE8" w:rsidR="00F37484" w:rsidRPr="001F2F94"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1F2F94">
              <w:rPr>
                <w:rFonts w:ascii="Times New Roman" w:eastAsia="Times New Roman" w:hAnsi="Times New Roman" w:cs="Times New Roman"/>
                <w:sz w:val="24"/>
                <w:szCs w:val="24"/>
                <w:lang w:eastAsia="ru-RU"/>
              </w:rPr>
              <w:t>директор</w:t>
            </w:r>
          </w:p>
        </w:tc>
        <w:tc>
          <w:tcPr>
            <w:tcW w:w="2410" w:type="dxa"/>
            <w:tcBorders>
              <w:top w:val="single" w:sz="4" w:space="0" w:color="auto"/>
              <w:left w:val="single" w:sz="4" w:space="0" w:color="auto"/>
              <w:bottom w:val="single" w:sz="4" w:space="0" w:color="auto"/>
              <w:right w:val="single" w:sz="4" w:space="0" w:color="auto"/>
            </w:tcBorders>
          </w:tcPr>
          <w:p w14:paraId="1F8F2A13" w14:textId="77777777" w:rsidR="00E6528D" w:rsidRPr="00851F95" w:rsidRDefault="00E6528D" w:rsidP="00E6528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 xml:space="preserve">До 31 декабря </w:t>
            </w:r>
          </w:p>
          <w:p w14:paraId="524DD798" w14:textId="77777777" w:rsidR="00E6528D" w:rsidRDefault="00E6528D" w:rsidP="00E6528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2026 года</w:t>
            </w:r>
          </w:p>
          <w:p w14:paraId="3D166A4F" w14:textId="77777777" w:rsidR="003E6489" w:rsidRDefault="003E6489"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44A1D680" w14:textId="77777777" w:rsidR="001F2F94" w:rsidRDefault="001F2F94" w:rsidP="00BA4A11">
            <w:pPr>
              <w:widowControl w:val="0"/>
              <w:spacing w:after="0" w:line="240" w:lineRule="auto"/>
              <w:contextualSpacing/>
              <w:jc w:val="center"/>
              <w:rPr>
                <w:rFonts w:ascii="Times New Roman" w:eastAsia="Times New Roman" w:hAnsi="Times New Roman" w:cs="Times New Roman"/>
                <w:sz w:val="24"/>
                <w:szCs w:val="24"/>
                <w:lang w:eastAsia="ru-RU"/>
              </w:rPr>
            </w:pPr>
          </w:p>
          <w:p w14:paraId="44F9FBEE" w14:textId="5B9029D6" w:rsidR="003E6489" w:rsidRPr="00BA4A11" w:rsidRDefault="003E6489" w:rsidP="00BA4A11">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tc>
      </w:tr>
      <w:tr w:rsidR="00116BB5" w:rsidRPr="00116BB5" w14:paraId="0410F2AC" w14:textId="77777777" w:rsidTr="00AA7E2A">
        <w:trPr>
          <w:trHeight w:val="235"/>
        </w:trPr>
        <w:tc>
          <w:tcPr>
            <w:tcW w:w="675" w:type="dxa"/>
            <w:tcBorders>
              <w:top w:val="single" w:sz="4" w:space="0" w:color="auto"/>
              <w:left w:val="single" w:sz="4" w:space="0" w:color="auto"/>
              <w:bottom w:val="single" w:sz="4" w:space="0" w:color="auto"/>
              <w:right w:val="single" w:sz="4" w:space="0" w:color="auto"/>
            </w:tcBorders>
          </w:tcPr>
          <w:p w14:paraId="31C36D01" w14:textId="7A0E5351" w:rsidR="0093094C" w:rsidRPr="00072C07"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93094C" w:rsidRPr="00072C07">
              <w:rPr>
                <w:rFonts w:ascii="Times New Roman" w:eastAsia="Times New Roman" w:hAnsi="Times New Roman" w:cs="Times New Roman"/>
                <w:sz w:val="24"/>
                <w:szCs w:val="24"/>
                <w:lang w:eastAsia="ru-RU"/>
              </w:rPr>
              <w:t xml:space="preserve">. </w:t>
            </w:r>
          </w:p>
        </w:tc>
        <w:tc>
          <w:tcPr>
            <w:tcW w:w="9526" w:type="dxa"/>
            <w:tcBorders>
              <w:top w:val="single" w:sz="4" w:space="0" w:color="auto"/>
              <w:left w:val="single" w:sz="4" w:space="0" w:color="auto"/>
              <w:bottom w:val="single" w:sz="4" w:space="0" w:color="auto"/>
              <w:right w:val="single" w:sz="4" w:space="0" w:color="auto"/>
            </w:tcBorders>
          </w:tcPr>
          <w:p w14:paraId="68BABC5E" w14:textId="5B1B21F2" w:rsidR="008B5444" w:rsidRPr="0087007B" w:rsidRDefault="00856BA1"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Разработка и принятие актов, регламентирующих вопросы профилактики </w:t>
            </w:r>
            <w:r w:rsidR="00AC1DB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противодействия коррупции в учреждении</w:t>
            </w:r>
            <w:r w:rsidR="00EA44ED" w:rsidRPr="0087007B">
              <w:rPr>
                <w:rStyle w:val="af0"/>
                <w:rFonts w:ascii="Times New Roman" w:eastAsia="Times New Roman" w:hAnsi="Times New Roman" w:cs="Times New Roman"/>
                <w:sz w:val="24"/>
                <w:szCs w:val="24"/>
                <w:lang w:eastAsia="ru-RU"/>
              </w:rPr>
              <w:footnoteReference w:id="1"/>
            </w:r>
            <w:r w:rsidR="00471494" w:rsidRPr="0087007B">
              <w:rPr>
                <w:rFonts w:ascii="Times New Roman" w:eastAsia="Times New Roman" w:hAnsi="Times New Roman" w:cs="Times New Roman"/>
                <w:sz w:val="24"/>
                <w:szCs w:val="24"/>
                <w:lang w:eastAsia="ru-RU"/>
              </w:rPr>
              <w:t>:</w:t>
            </w:r>
          </w:p>
          <w:p w14:paraId="071573C8" w14:textId="1220F0F5" w:rsidR="00471494" w:rsidRPr="0087007B" w:rsidRDefault="00471494"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приказ об определенных ответственных должностных лиц;</w:t>
            </w:r>
          </w:p>
          <w:p w14:paraId="39CA2CEE" w14:textId="6799B961" w:rsidR="00471494" w:rsidRPr="0087007B" w:rsidRDefault="00471494"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план противодействия коррупции в учреждении</w:t>
            </w:r>
            <w:r w:rsidR="001F2F94">
              <w:rPr>
                <w:rFonts w:ascii="Times New Roman" w:eastAsia="Times New Roman" w:hAnsi="Times New Roman" w:cs="Times New Roman"/>
                <w:sz w:val="24"/>
                <w:szCs w:val="24"/>
                <w:lang w:eastAsia="ru-RU"/>
              </w:rPr>
              <w:t>;</w:t>
            </w:r>
          </w:p>
          <w:p w14:paraId="1C64974A" w14:textId="1711A5BE" w:rsidR="00471494" w:rsidRPr="0087007B" w:rsidRDefault="00471494"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кодекс этики и служебного поведения работнико</w:t>
            </w:r>
            <w:bookmarkStart w:id="0" w:name="_GoBack"/>
            <w:bookmarkEnd w:id="0"/>
            <w:r w:rsidRPr="0087007B">
              <w:rPr>
                <w:rFonts w:ascii="Times New Roman" w:eastAsia="Times New Roman" w:hAnsi="Times New Roman" w:cs="Times New Roman"/>
                <w:sz w:val="24"/>
                <w:szCs w:val="24"/>
                <w:lang w:eastAsia="ru-RU"/>
              </w:rPr>
              <w:t>в учреждения;</w:t>
            </w:r>
          </w:p>
          <w:p w14:paraId="14C14A5D" w14:textId="793B4ED5" w:rsidR="00471494" w:rsidRPr="0087007B" w:rsidRDefault="00471494"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антикоррупционная политика;</w:t>
            </w:r>
          </w:p>
          <w:p w14:paraId="50209B6E" w14:textId="188FEC05" w:rsidR="00471494" w:rsidRPr="0087007B" w:rsidRDefault="00471494" w:rsidP="00471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Положение о предотвращении и (или) урегулировании конфликта интересов </w:t>
            </w:r>
            <w:r w:rsidR="004B40AC"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в деятельности работников учреждения;</w:t>
            </w:r>
          </w:p>
          <w:p w14:paraId="65950061" w14:textId="60E4D5B4" w:rsidR="00471494" w:rsidRPr="0087007B" w:rsidRDefault="00471494" w:rsidP="00471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Положение о комиссии по урегулированию конфликта интересов и утверждение ее состава;</w:t>
            </w:r>
          </w:p>
          <w:p w14:paraId="550DBCF1" w14:textId="002D2B0E" w:rsidR="00471494" w:rsidRPr="0087007B" w:rsidRDefault="00471494" w:rsidP="00471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Положение о порядке уведомления работодателя о случаях склонения работника учреждения к совершению коррупционных правонарушений или о ставшей известной </w:t>
            </w:r>
            <w:r w:rsidRPr="0087007B">
              <w:rPr>
                <w:rFonts w:ascii="Times New Roman" w:eastAsia="Times New Roman" w:hAnsi="Times New Roman" w:cs="Times New Roman"/>
                <w:sz w:val="24"/>
                <w:szCs w:val="24"/>
                <w:lang w:eastAsia="ru-RU"/>
              </w:rPr>
              <w:lastRenderedPageBreak/>
              <w:t>работнику информации о случаях совершения коррупционных правонарушений;</w:t>
            </w:r>
          </w:p>
          <w:p w14:paraId="2675282D" w14:textId="102A36B5" w:rsidR="00471494" w:rsidRPr="0087007B" w:rsidRDefault="00471494" w:rsidP="00471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иные акты.</w:t>
            </w:r>
          </w:p>
          <w:p w14:paraId="514C0EA6" w14:textId="77777777" w:rsidR="00AC1DB9" w:rsidRPr="0087007B" w:rsidRDefault="00AC1DB9" w:rsidP="00072C07">
            <w:pPr>
              <w:widowControl w:val="0"/>
              <w:autoSpaceDE w:val="0"/>
              <w:autoSpaceDN w:val="0"/>
              <w:adjustRightInd w:val="0"/>
              <w:spacing w:after="0" w:line="240" w:lineRule="auto"/>
              <w:contextualSpacing/>
              <w:jc w:val="both"/>
              <w:rPr>
                <w:rFonts w:ascii="Times New Roman" w:eastAsia="Times New Roman" w:hAnsi="Times New Roman" w:cs="Times New Roman"/>
                <w:strike/>
                <w:sz w:val="24"/>
                <w:szCs w:val="24"/>
                <w:lang w:eastAsia="ru-RU"/>
              </w:rPr>
            </w:pPr>
          </w:p>
          <w:p w14:paraId="313984E6" w14:textId="6F8AD9E8" w:rsidR="00AC1DB9" w:rsidRPr="0087007B" w:rsidRDefault="00AC1DB9"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Актуализация актов, регламентирующих вопросы профилактики и противодействия коррупции в учреждении (предприятии).</w:t>
            </w:r>
          </w:p>
        </w:tc>
        <w:tc>
          <w:tcPr>
            <w:tcW w:w="2381" w:type="dxa"/>
            <w:tcBorders>
              <w:top w:val="single" w:sz="4" w:space="0" w:color="auto"/>
              <w:left w:val="single" w:sz="4" w:space="0" w:color="auto"/>
              <w:bottom w:val="single" w:sz="4" w:space="0" w:color="auto"/>
              <w:right w:val="single" w:sz="4" w:space="0" w:color="auto"/>
            </w:tcBorders>
          </w:tcPr>
          <w:p w14:paraId="5AC1D98A" w14:textId="77777777" w:rsidR="001F2F94"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1F2F94">
              <w:rPr>
                <w:rFonts w:ascii="Times New Roman" w:eastAsia="Times New Roman" w:hAnsi="Times New Roman" w:cs="Times New Roman"/>
                <w:sz w:val="24"/>
                <w:szCs w:val="24"/>
                <w:lang w:eastAsia="ru-RU"/>
              </w:rPr>
              <w:lastRenderedPageBreak/>
              <w:t>Директор</w:t>
            </w:r>
            <w:r>
              <w:rPr>
                <w:rFonts w:ascii="Times New Roman" w:eastAsia="Times New Roman" w:hAnsi="Times New Roman" w:cs="Times New Roman"/>
                <w:sz w:val="24"/>
                <w:szCs w:val="24"/>
                <w:lang w:eastAsia="ru-RU"/>
              </w:rPr>
              <w:t>,</w:t>
            </w:r>
          </w:p>
          <w:p w14:paraId="06AC349D" w14:textId="2F2AC668" w:rsidR="0093094C" w:rsidRPr="00072C07" w:rsidRDefault="001F2F94" w:rsidP="001F2F94">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должностн</w:t>
            </w:r>
            <w:r>
              <w:rPr>
                <w:rFonts w:ascii="Times New Roman" w:eastAsia="Times New Roman" w:hAnsi="Times New Roman" w:cs="Times New Roman"/>
                <w:sz w:val="24"/>
                <w:szCs w:val="24"/>
                <w:lang w:eastAsia="ru-RU"/>
              </w:rPr>
              <w:t>ое</w:t>
            </w:r>
            <w:r w:rsidRPr="00072C07">
              <w:rPr>
                <w:rFonts w:ascii="Times New Roman" w:eastAsia="Times New Roman" w:hAnsi="Times New Roman" w:cs="Times New Roman"/>
                <w:sz w:val="24"/>
                <w:szCs w:val="24"/>
                <w:lang w:eastAsia="ru-RU"/>
              </w:rPr>
              <w:t xml:space="preserve"> лиц</w:t>
            </w:r>
            <w:r>
              <w:rPr>
                <w:rFonts w:ascii="Times New Roman" w:eastAsia="Times New Roman" w:hAnsi="Times New Roman" w:cs="Times New Roman"/>
                <w:sz w:val="24"/>
                <w:szCs w:val="24"/>
                <w:lang w:eastAsia="ru-RU"/>
              </w:rPr>
              <w:t>о</w:t>
            </w:r>
            <w:r w:rsidRPr="00072C07">
              <w:rPr>
                <w:rFonts w:ascii="Times New Roman" w:eastAsia="Times New Roman" w:hAnsi="Times New Roman" w:cs="Times New Roman"/>
                <w:sz w:val="24"/>
                <w:szCs w:val="24"/>
                <w:lang w:eastAsia="ru-RU"/>
              </w:rPr>
              <w:t>, ответственн</w:t>
            </w:r>
            <w:r>
              <w:rPr>
                <w:rFonts w:ascii="Times New Roman" w:eastAsia="Times New Roman" w:hAnsi="Times New Roman" w:cs="Times New Roman"/>
                <w:sz w:val="24"/>
                <w:szCs w:val="24"/>
                <w:lang w:eastAsia="ru-RU"/>
              </w:rPr>
              <w:t>ое</w:t>
            </w:r>
            <w:r w:rsidRPr="00072C07">
              <w:rPr>
                <w:rFonts w:ascii="Times New Roman" w:eastAsia="Times New Roman" w:hAnsi="Times New Roman" w:cs="Times New Roman"/>
                <w:sz w:val="24"/>
                <w:szCs w:val="24"/>
                <w:lang w:eastAsia="ru-RU"/>
              </w:rPr>
              <w:t xml:space="preserve"> за работу </w:t>
            </w:r>
            <w:r w:rsidRPr="00072C07">
              <w:rPr>
                <w:rFonts w:ascii="Times New Roman" w:eastAsia="Times New Roman" w:hAnsi="Times New Roman" w:cs="Times New Roman"/>
                <w:sz w:val="24"/>
                <w:szCs w:val="24"/>
                <w:lang w:eastAsia="ru-RU"/>
              </w:rPr>
              <w:b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tcPr>
          <w:p w14:paraId="0817B55A" w14:textId="77777777" w:rsidR="00EA44ED" w:rsidRPr="00851F95" w:rsidRDefault="00EA44ED" w:rsidP="00EA44E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 xml:space="preserve">До 31 декабря </w:t>
            </w:r>
          </w:p>
          <w:p w14:paraId="5E85CC81" w14:textId="400DB7F9" w:rsidR="00AC1DB9" w:rsidRDefault="00EA44ED" w:rsidP="004B40AC">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2026 года</w:t>
            </w:r>
          </w:p>
          <w:p w14:paraId="1B6D2C02" w14:textId="3AD5F8A5" w:rsidR="004D4AD2" w:rsidRDefault="004D4AD2"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3DB0B1C6" w14:textId="61F6C5AD"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530A5B22" w14:textId="225468A4"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1B3F1F8A" w14:textId="6730AC61"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51520298" w14:textId="06EA0C2D"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5BE1DA69" w14:textId="3F86D5ED"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32C9A83C" w14:textId="6CFD9C52"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5862DF49" w14:textId="5D3B0880"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3CC1FF40" w14:textId="430A3BCD"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7AA4F95E" w14:textId="2FAF20CF"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6C8A78AB" w14:textId="7B54965B"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77191BDD" w14:textId="77777777" w:rsidR="001F2F94" w:rsidRDefault="001F2F94"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176B2256" w14:textId="3D3F8EB5" w:rsidR="008B5444" w:rsidRPr="00072C07" w:rsidRDefault="00856BA1" w:rsidP="00072C07">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tc>
      </w:tr>
      <w:tr w:rsidR="00CA7F99" w:rsidRPr="00116BB5" w14:paraId="75CF21D2" w14:textId="77777777" w:rsidTr="0064374B">
        <w:tc>
          <w:tcPr>
            <w:tcW w:w="675" w:type="dxa"/>
            <w:tcBorders>
              <w:top w:val="single" w:sz="4" w:space="0" w:color="auto"/>
              <w:left w:val="single" w:sz="4" w:space="0" w:color="auto"/>
              <w:bottom w:val="single" w:sz="4" w:space="0" w:color="auto"/>
              <w:right w:val="single" w:sz="4" w:space="0" w:color="auto"/>
            </w:tcBorders>
          </w:tcPr>
          <w:p w14:paraId="4861AD53" w14:textId="6C60997F" w:rsidR="00CA7F99" w:rsidRPr="00851F95"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CA7F99">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5675CE14" w14:textId="5452F7F4" w:rsidR="00CA7F99" w:rsidRPr="0087007B" w:rsidRDefault="00CA7F99"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Организация работы комиссии учреждения по урегулированию конфликта интересов в отношении работников учреждений </w:t>
            </w:r>
            <w:r w:rsidR="007F5C15" w:rsidRPr="0087007B">
              <w:rPr>
                <w:rFonts w:ascii="Times New Roman" w:eastAsia="Times New Roman" w:hAnsi="Times New Roman" w:cs="Times New Roman"/>
                <w:sz w:val="24"/>
                <w:szCs w:val="24"/>
                <w:lang w:eastAsia="ru-RU"/>
              </w:rPr>
              <w:t>(далее – комиссия).</w:t>
            </w:r>
          </w:p>
          <w:p w14:paraId="15109FBD" w14:textId="77777777" w:rsidR="00CA7F99" w:rsidRPr="0087007B" w:rsidRDefault="00CA7F99"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64319D9" w14:textId="68308C48" w:rsidR="00CA7F99" w:rsidRPr="0087007B" w:rsidRDefault="00CA7F99"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Внесение изменений в состав комиссии.</w:t>
            </w:r>
          </w:p>
        </w:tc>
        <w:tc>
          <w:tcPr>
            <w:tcW w:w="2381" w:type="dxa"/>
            <w:tcBorders>
              <w:top w:val="single" w:sz="4" w:space="0" w:color="auto"/>
              <w:left w:val="single" w:sz="4" w:space="0" w:color="auto"/>
              <w:bottom w:val="single" w:sz="4" w:space="0" w:color="auto"/>
              <w:right w:val="single" w:sz="4" w:space="0" w:color="auto"/>
            </w:tcBorders>
          </w:tcPr>
          <w:p w14:paraId="37438BB9" w14:textId="18BADBF9" w:rsidR="00CA7F99" w:rsidRPr="00851F95"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w:t>
            </w:r>
          </w:p>
        </w:tc>
        <w:tc>
          <w:tcPr>
            <w:tcW w:w="2410" w:type="dxa"/>
            <w:tcBorders>
              <w:top w:val="single" w:sz="4" w:space="0" w:color="auto"/>
              <w:left w:val="single" w:sz="4" w:space="0" w:color="auto"/>
              <w:bottom w:val="single" w:sz="4" w:space="0" w:color="auto"/>
              <w:right w:val="single" w:sz="4" w:space="0" w:color="auto"/>
            </w:tcBorders>
          </w:tcPr>
          <w:p w14:paraId="5AA242C3" w14:textId="77777777" w:rsidR="00CA7F99" w:rsidRDefault="00CA7F99" w:rsidP="00CA7F9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p w14:paraId="308D309B" w14:textId="77777777" w:rsidR="00CA7F99" w:rsidRDefault="00CA7F99" w:rsidP="00EA44ED">
            <w:pPr>
              <w:widowControl w:val="0"/>
              <w:spacing w:after="0" w:line="240" w:lineRule="auto"/>
              <w:contextualSpacing/>
              <w:rPr>
                <w:rFonts w:ascii="Times New Roman" w:eastAsia="Times New Roman" w:hAnsi="Times New Roman" w:cs="Times New Roman"/>
                <w:sz w:val="24"/>
                <w:szCs w:val="24"/>
                <w:lang w:eastAsia="ru-RU"/>
              </w:rPr>
            </w:pPr>
          </w:p>
          <w:p w14:paraId="355415A5" w14:textId="71F53CE2" w:rsidR="00CA7F99" w:rsidRPr="00851F95" w:rsidRDefault="00CA7F99" w:rsidP="009178A0">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tc>
      </w:tr>
      <w:tr w:rsidR="00116BB5" w:rsidRPr="00116BB5" w14:paraId="7C9F78DE" w14:textId="77777777" w:rsidTr="0064374B">
        <w:tc>
          <w:tcPr>
            <w:tcW w:w="675" w:type="dxa"/>
            <w:tcBorders>
              <w:top w:val="single" w:sz="4" w:space="0" w:color="auto"/>
              <w:left w:val="single" w:sz="4" w:space="0" w:color="auto"/>
              <w:bottom w:val="single" w:sz="4" w:space="0" w:color="auto"/>
              <w:right w:val="single" w:sz="4" w:space="0" w:color="auto"/>
            </w:tcBorders>
          </w:tcPr>
          <w:p w14:paraId="46766DA0" w14:textId="17B89A39" w:rsidR="0083064F" w:rsidRPr="00072C07"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83064F" w:rsidRPr="00072C07">
              <w:rPr>
                <w:rFonts w:ascii="Times New Roman" w:eastAsia="Times New Roman" w:hAnsi="Times New Roman" w:cs="Times New Roman"/>
                <w:sz w:val="24"/>
                <w:szCs w:val="24"/>
                <w:lang w:eastAsia="ru-RU"/>
              </w:rPr>
              <w:t xml:space="preserve">. </w:t>
            </w:r>
          </w:p>
        </w:tc>
        <w:tc>
          <w:tcPr>
            <w:tcW w:w="9526" w:type="dxa"/>
            <w:tcBorders>
              <w:top w:val="single" w:sz="4" w:space="0" w:color="auto"/>
              <w:left w:val="single" w:sz="4" w:space="0" w:color="auto"/>
              <w:bottom w:val="single" w:sz="4" w:space="0" w:color="auto"/>
              <w:right w:val="single" w:sz="4" w:space="0" w:color="auto"/>
            </w:tcBorders>
          </w:tcPr>
          <w:p w14:paraId="785BD991" w14:textId="0E23B300" w:rsidR="009178A0" w:rsidRDefault="00B90185" w:rsidP="00B317A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 xml:space="preserve">Введение антикоррупционных положений в </w:t>
            </w:r>
            <w:r w:rsidR="0007526C" w:rsidRPr="00072C07">
              <w:rPr>
                <w:rFonts w:ascii="Times New Roman" w:eastAsia="Times New Roman" w:hAnsi="Times New Roman" w:cs="Times New Roman"/>
                <w:sz w:val="24"/>
                <w:szCs w:val="24"/>
                <w:lang w:eastAsia="ru-RU"/>
              </w:rPr>
              <w:t>устав учреждения</w:t>
            </w:r>
            <w:r w:rsidR="001F2F94">
              <w:rPr>
                <w:rFonts w:ascii="Times New Roman" w:eastAsia="Times New Roman" w:hAnsi="Times New Roman" w:cs="Times New Roman"/>
                <w:sz w:val="24"/>
                <w:szCs w:val="24"/>
                <w:lang w:eastAsia="ru-RU"/>
              </w:rPr>
              <w:t xml:space="preserve">, </w:t>
            </w:r>
            <w:r w:rsidRPr="00072C07">
              <w:rPr>
                <w:rFonts w:ascii="Times New Roman" w:eastAsia="Times New Roman" w:hAnsi="Times New Roman" w:cs="Times New Roman"/>
                <w:sz w:val="24"/>
                <w:szCs w:val="24"/>
                <w:lang w:eastAsia="ru-RU"/>
              </w:rPr>
              <w:t>трудовые договоры</w:t>
            </w:r>
            <w:r w:rsidR="0007526C" w:rsidRPr="00072C07">
              <w:rPr>
                <w:rFonts w:ascii="Times New Roman" w:eastAsia="Times New Roman" w:hAnsi="Times New Roman" w:cs="Times New Roman"/>
                <w:sz w:val="24"/>
                <w:szCs w:val="24"/>
                <w:lang w:eastAsia="ru-RU"/>
              </w:rPr>
              <w:t xml:space="preserve"> </w:t>
            </w:r>
            <w:r w:rsidRPr="00072C07">
              <w:rPr>
                <w:rFonts w:ascii="Times New Roman" w:eastAsia="Times New Roman" w:hAnsi="Times New Roman" w:cs="Times New Roman"/>
                <w:sz w:val="24"/>
                <w:szCs w:val="24"/>
                <w:lang w:eastAsia="ru-RU"/>
              </w:rPr>
              <w:t>и должностные инструкции работников учреждения</w:t>
            </w:r>
            <w:r w:rsidR="009178A0">
              <w:rPr>
                <w:rFonts w:ascii="Times New Roman" w:eastAsia="Times New Roman" w:hAnsi="Times New Roman" w:cs="Times New Roman"/>
                <w:sz w:val="24"/>
                <w:szCs w:val="24"/>
                <w:lang w:eastAsia="ru-RU"/>
              </w:rPr>
              <w:t>.</w:t>
            </w:r>
          </w:p>
          <w:p w14:paraId="7E4D7E05" w14:textId="77777777" w:rsidR="0057476A" w:rsidRDefault="0057476A" w:rsidP="00B317A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85868B1" w14:textId="2EC6C74B" w:rsidR="0007526C" w:rsidRPr="00072C07" w:rsidRDefault="009178A0" w:rsidP="00B317A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3E6489">
              <w:rPr>
                <w:rFonts w:ascii="Times New Roman" w:eastAsia="Times New Roman" w:hAnsi="Times New Roman" w:cs="Times New Roman"/>
                <w:sz w:val="24"/>
                <w:szCs w:val="24"/>
                <w:lang w:eastAsia="ru-RU"/>
              </w:rPr>
              <w:t xml:space="preserve">ктуализация соответствующих положений при изменении требований законодательства </w:t>
            </w:r>
            <w:r>
              <w:rPr>
                <w:rFonts w:ascii="Times New Roman" w:eastAsia="Times New Roman" w:hAnsi="Times New Roman" w:cs="Times New Roman"/>
                <w:sz w:val="24"/>
                <w:szCs w:val="24"/>
                <w:lang w:eastAsia="ru-RU"/>
              </w:rPr>
              <w:br/>
            </w:r>
            <w:r w:rsidR="003E6489">
              <w:rPr>
                <w:rFonts w:ascii="Times New Roman" w:eastAsia="Times New Roman" w:hAnsi="Times New Roman" w:cs="Times New Roman"/>
                <w:sz w:val="24"/>
                <w:szCs w:val="24"/>
                <w:lang w:eastAsia="ru-RU"/>
              </w:rPr>
              <w:t>о противодействии коррупции.</w:t>
            </w:r>
          </w:p>
        </w:tc>
        <w:tc>
          <w:tcPr>
            <w:tcW w:w="2381" w:type="dxa"/>
            <w:tcBorders>
              <w:top w:val="single" w:sz="4" w:space="0" w:color="auto"/>
              <w:left w:val="single" w:sz="4" w:space="0" w:color="auto"/>
              <w:bottom w:val="single" w:sz="4" w:space="0" w:color="auto"/>
              <w:right w:val="single" w:sz="4" w:space="0" w:color="auto"/>
            </w:tcBorders>
          </w:tcPr>
          <w:p w14:paraId="2C7FBBC8" w14:textId="77777777" w:rsidR="0083064F"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w:t>
            </w:r>
          </w:p>
          <w:p w14:paraId="74769FFC" w14:textId="77777777" w:rsidR="001F2F94" w:rsidRPr="001F2F94" w:rsidRDefault="001F2F94" w:rsidP="001F2F94">
            <w:pPr>
              <w:widowControl w:val="0"/>
              <w:spacing w:after="0" w:line="240" w:lineRule="auto"/>
              <w:contextualSpacing/>
              <w:jc w:val="center"/>
              <w:rPr>
                <w:rFonts w:ascii="Times New Roman" w:eastAsia="Times New Roman" w:hAnsi="Times New Roman" w:cs="Times New Roman"/>
                <w:sz w:val="24"/>
                <w:szCs w:val="24"/>
                <w:lang w:eastAsia="ru-RU"/>
              </w:rPr>
            </w:pPr>
            <w:r w:rsidRPr="001F2F94">
              <w:rPr>
                <w:rFonts w:ascii="Times New Roman" w:eastAsia="Times New Roman" w:hAnsi="Times New Roman" w:cs="Times New Roman"/>
                <w:sz w:val="24"/>
                <w:szCs w:val="24"/>
                <w:lang w:eastAsia="ru-RU"/>
              </w:rPr>
              <w:t xml:space="preserve">должностное лицо, ответственное за работу </w:t>
            </w:r>
          </w:p>
          <w:p w14:paraId="02B538C7" w14:textId="05E487BA" w:rsidR="001F2F94" w:rsidRPr="00072C07" w:rsidRDefault="001F2F94" w:rsidP="001F2F94">
            <w:pPr>
              <w:widowControl w:val="0"/>
              <w:spacing w:after="0" w:line="240" w:lineRule="auto"/>
              <w:contextualSpacing/>
              <w:jc w:val="center"/>
              <w:rPr>
                <w:rFonts w:ascii="Times New Roman" w:eastAsia="Times New Roman" w:hAnsi="Times New Roman" w:cs="Times New Roman"/>
                <w:sz w:val="24"/>
                <w:szCs w:val="24"/>
                <w:lang w:eastAsia="ru-RU"/>
              </w:rPr>
            </w:pPr>
            <w:r w:rsidRPr="001F2F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tcPr>
          <w:p w14:paraId="11E359D6" w14:textId="6DBBBF49" w:rsidR="009178A0" w:rsidRDefault="009178A0" w:rsidP="00471494">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 31 декабря </w:t>
            </w:r>
            <w:r>
              <w:rPr>
                <w:rFonts w:ascii="Times New Roman" w:eastAsia="Times New Roman" w:hAnsi="Times New Roman" w:cs="Times New Roman"/>
                <w:sz w:val="24"/>
                <w:szCs w:val="24"/>
                <w:lang w:eastAsia="ru-RU"/>
              </w:rPr>
              <w:br/>
              <w:t>2026 года</w:t>
            </w:r>
          </w:p>
          <w:p w14:paraId="5E0B0CBC" w14:textId="77777777" w:rsidR="0057476A" w:rsidRDefault="0057476A" w:rsidP="00471494">
            <w:pPr>
              <w:widowControl w:val="0"/>
              <w:spacing w:after="0" w:line="240" w:lineRule="auto"/>
              <w:contextualSpacing/>
              <w:jc w:val="center"/>
              <w:rPr>
                <w:rFonts w:ascii="Times New Roman" w:eastAsia="Times New Roman" w:hAnsi="Times New Roman" w:cs="Times New Roman"/>
                <w:sz w:val="24"/>
                <w:szCs w:val="24"/>
                <w:lang w:eastAsia="ru-RU"/>
              </w:rPr>
            </w:pPr>
          </w:p>
          <w:p w14:paraId="7D4FE209" w14:textId="0784EF77" w:rsidR="0083064F" w:rsidRPr="003E6489" w:rsidRDefault="0007526C" w:rsidP="009178A0">
            <w:pPr>
              <w:widowControl w:val="0"/>
              <w:spacing w:after="0" w:line="240" w:lineRule="auto"/>
              <w:contextualSpacing/>
              <w:jc w:val="center"/>
              <w:rPr>
                <w:rFonts w:ascii="Times New Roman" w:eastAsia="Times New Roman" w:hAnsi="Times New Roman" w:cs="Times New Roman"/>
                <w:sz w:val="24"/>
                <w:szCs w:val="24"/>
                <w:lang w:eastAsia="ru-RU"/>
              </w:rPr>
            </w:pPr>
            <w:r w:rsidRPr="003E6489">
              <w:rPr>
                <w:rFonts w:ascii="Times New Roman" w:eastAsia="Times New Roman" w:hAnsi="Times New Roman" w:cs="Times New Roman"/>
                <w:sz w:val="24"/>
                <w:szCs w:val="24"/>
                <w:lang w:eastAsia="ru-RU"/>
              </w:rPr>
              <w:t>В течение срока действия плана</w:t>
            </w:r>
          </w:p>
        </w:tc>
      </w:tr>
      <w:tr w:rsidR="0007526C" w:rsidRPr="00116BB5" w14:paraId="7CD33C82" w14:textId="77777777" w:rsidTr="0064374B">
        <w:tc>
          <w:tcPr>
            <w:tcW w:w="675" w:type="dxa"/>
            <w:tcBorders>
              <w:top w:val="single" w:sz="4" w:space="0" w:color="auto"/>
              <w:left w:val="single" w:sz="4" w:space="0" w:color="auto"/>
              <w:bottom w:val="single" w:sz="4" w:space="0" w:color="auto"/>
              <w:right w:val="single" w:sz="4" w:space="0" w:color="auto"/>
            </w:tcBorders>
          </w:tcPr>
          <w:p w14:paraId="0CECC853" w14:textId="69C17FA3" w:rsidR="0007526C" w:rsidRPr="00BF60EC" w:rsidRDefault="001F2F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07526C" w:rsidRPr="00BF60E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72CDCC60" w14:textId="5998CD1C" w:rsidR="0007526C" w:rsidRDefault="0007526C" w:rsidP="0007526C">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F60EC">
              <w:rPr>
                <w:rFonts w:ascii="Times New Roman" w:eastAsia="Times New Roman" w:hAnsi="Times New Roman" w:cs="Times New Roman"/>
                <w:sz w:val="24"/>
                <w:szCs w:val="24"/>
                <w:lang w:eastAsia="ru-RU"/>
              </w:rPr>
              <w:t>Включение в устав учреждения, трудовые договоры и должностные инструкции работников учреждения</w:t>
            </w:r>
            <w:r w:rsidR="001F2F94">
              <w:rPr>
                <w:rFonts w:ascii="Times New Roman" w:eastAsia="Times New Roman" w:hAnsi="Times New Roman" w:cs="Times New Roman"/>
                <w:sz w:val="24"/>
                <w:szCs w:val="24"/>
                <w:lang w:eastAsia="ru-RU"/>
              </w:rPr>
              <w:t xml:space="preserve"> </w:t>
            </w:r>
            <w:r w:rsidRPr="00BF60EC">
              <w:rPr>
                <w:rFonts w:ascii="Times New Roman" w:eastAsia="Times New Roman" w:hAnsi="Times New Roman" w:cs="Times New Roman"/>
                <w:sz w:val="24"/>
                <w:szCs w:val="24"/>
                <w:lang w:eastAsia="ru-RU"/>
              </w:rPr>
              <w:t xml:space="preserve">следующих антикоррупционных стандартов: </w:t>
            </w:r>
          </w:p>
          <w:p w14:paraId="5C266FDE" w14:textId="3CC2963E" w:rsidR="0007526C" w:rsidRPr="00BF60EC" w:rsidRDefault="0007526C" w:rsidP="0007526C">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F60EC">
              <w:rPr>
                <w:rFonts w:ascii="Times New Roman" w:eastAsia="Times New Roman" w:hAnsi="Times New Roman" w:cs="Times New Roman"/>
                <w:sz w:val="24"/>
                <w:szCs w:val="24"/>
                <w:lang w:eastAsia="ru-RU"/>
              </w:rPr>
              <w:t>- обязанность работников учреждения</w:t>
            </w:r>
            <w:r w:rsidR="009178A0">
              <w:rPr>
                <w:rFonts w:ascii="Times New Roman" w:eastAsia="Times New Roman" w:hAnsi="Times New Roman" w:cs="Times New Roman"/>
                <w:sz w:val="24"/>
                <w:szCs w:val="24"/>
                <w:lang w:eastAsia="ru-RU"/>
              </w:rPr>
              <w:t xml:space="preserve"> </w:t>
            </w:r>
            <w:r w:rsidRPr="00BF60EC">
              <w:rPr>
                <w:rFonts w:ascii="Times New Roman" w:eastAsia="Times New Roman" w:hAnsi="Times New Roman" w:cs="Times New Roman"/>
                <w:sz w:val="24"/>
                <w:szCs w:val="24"/>
                <w:lang w:eastAsia="ru-RU"/>
              </w:rPr>
              <w:t xml:space="preserve">сообщать </w:t>
            </w:r>
            <w:r w:rsidR="009178A0">
              <w:rPr>
                <w:rFonts w:ascii="Times New Roman" w:eastAsia="Times New Roman" w:hAnsi="Times New Roman" w:cs="Times New Roman"/>
                <w:sz w:val="24"/>
                <w:szCs w:val="24"/>
                <w:lang w:eastAsia="ru-RU"/>
              </w:rPr>
              <w:br/>
            </w:r>
            <w:r w:rsidRPr="00BF60EC">
              <w:rPr>
                <w:rFonts w:ascii="Times New Roman" w:eastAsia="Times New Roman" w:hAnsi="Times New Roman" w:cs="Times New Roman"/>
                <w:sz w:val="24"/>
                <w:szCs w:val="24"/>
                <w:lang w:eastAsia="ru-RU"/>
              </w:rPr>
              <w:t xml:space="preserve">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w:t>
            </w:r>
            <w:r w:rsidR="009178A0">
              <w:rPr>
                <w:rFonts w:ascii="Times New Roman" w:eastAsia="Times New Roman" w:hAnsi="Times New Roman" w:cs="Times New Roman"/>
                <w:sz w:val="24"/>
                <w:szCs w:val="24"/>
                <w:lang w:eastAsia="ru-RU"/>
              </w:rPr>
              <w:br/>
            </w:r>
            <w:r w:rsidRPr="00BF60EC">
              <w:rPr>
                <w:rFonts w:ascii="Times New Roman" w:eastAsia="Times New Roman" w:hAnsi="Times New Roman" w:cs="Times New Roman"/>
                <w:sz w:val="24"/>
                <w:szCs w:val="24"/>
                <w:lang w:eastAsia="ru-RU"/>
              </w:rPr>
              <w:t>по предотвращению или урегулированию такого конфликта;</w:t>
            </w:r>
          </w:p>
          <w:p w14:paraId="499E6E31" w14:textId="494B3AD2" w:rsidR="0007526C" w:rsidRPr="00BF60EC" w:rsidRDefault="0007526C" w:rsidP="001F2F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F60EC">
              <w:rPr>
                <w:rFonts w:ascii="Times New Roman" w:eastAsia="Times New Roman" w:hAnsi="Times New Roman" w:cs="Times New Roman"/>
                <w:sz w:val="24"/>
                <w:szCs w:val="24"/>
                <w:lang w:eastAsia="ru-RU"/>
              </w:rPr>
              <w:t>- обязанность работников учреждения</w:t>
            </w:r>
            <w:r w:rsidR="009178A0">
              <w:rPr>
                <w:rFonts w:ascii="Times New Roman" w:eastAsia="Times New Roman" w:hAnsi="Times New Roman" w:cs="Times New Roman"/>
                <w:sz w:val="24"/>
                <w:szCs w:val="24"/>
                <w:lang w:eastAsia="ru-RU"/>
              </w:rPr>
              <w:t xml:space="preserve"> </w:t>
            </w:r>
            <w:r w:rsidRPr="00BF60EC">
              <w:rPr>
                <w:rFonts w:ascii="Times New Roman" w:eastAsia="Times New Roman" w:hAnsi="Times New Roman" w:cs="Times New Roman"/>
                <w:sz w:val="24"/>
                <w:szCs w:val="24"/>
                <w:lang w:eastAsia="ru-RU"/>
              </w:rPr>
              <w:t>сообщать о фактах обращения в целях склонения к совершению коррупционных правонарушений.</w:t>
            </w:r>
          </w:p>
        </w:tc>
        <w:tc>
          <w:tcPr>
            <w:tcW w:w="2381" w:type="dxa"/>
            <w:tcBorders>
              <w:top w:val="single" w:sz="4" w:space="0" w:color="auto"/>
              <w:left w:val="single" w:sz="4" w:space="0" w:color="auto"/>
              <w:bottom w:val="single" w:sz="4" w:space="0" w:color="auto"/>
              <w:right w:val="single" w:sz="4" w:space="0" w:color="auto"/>
            </w:tcBorders>
          </w:tcPr>
          <w:p w14:paraId="233F35D4" w14:textId="6322B863" w:rsidR="001F2F94" w:rsidRDefault="001F2F94" w:rsidP="001F2F94">
            <w:pPr>
              <w:widowControl w:val="0"/>
              <w:spacing w:after="0" w:line="240" w:lineRule="auto"/>
              <w:contextualSpacing/>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документовед</w:t>
            </w:r>
            <w:proofErr w:type="spellEnd"/>
          </w:p>
          <w:p w14:paraId="5DF61FC5" w14:textId="77777777" w:rsidR="0007526C" w:rsidRPr="007D4F3D" w:rsidRDefault="0007526C" w:rsidP="00584D49">
            <w:pPr>
              <w:widowControl w:val="0"/>
              <w:spacing w:after="0" w:line="240" w:lineRule="auto"/>
              <w:contextualSpacing/>
              <w:jc w:val="center"/>
              <w:rPr>
                <w:rFonts w:ascii="Times New Roman" w:eastAsia="Times New Roman" w:hAnsi="Times New Roman" w:cs="Times New Roman"/>
                <w:sz w:val="24"/>
                <w:szCs w:val="24"/>
                <w:highlight w:val="yellow"/>
                <w:lang w:eastAsia="ru-RU"/>
              </w:rPr>
            </w:pPr>
          </w:p>
        </w:tc>
        <w:tc>
          <w:tcPr>
            <w:tcW w:w="2410" w:type="dxa"/>
            <w:tcBorders>
              <w:top w:val="single" w:sz="4" w:space="0" w:color="auto"/>
              <w:left w:val="single" w:sz="4" w:space="0" w:color="auto"/>
              <w:bottom w:val="single" w:sz="4" w:space="0" w:color="auto"/>
              <w:right w:val="single" w:sz="4" w:space="0" w:color="auto"/>
            </w:tcBorders>
          </w:tcPr>
          <w:p w14:paraId="462DBDD4" w14:textId="77777777" w:rsidR="00BF60EC" w:rsidRPr="003E6489" w:rsidRDefault="00BF60EC" w:rsidP="00BF60EC">
            <w:pPr>
              <w:widowControl w:val="0"/>
              <w:spacing w:after="0" w:line="240" w:lineRule="auto"/>
              <w:contextualSpacing/>
              <w:jc w:val="center"/>
              <w:rPr>
                <w:rFonts w:ascii="Times New Roman" w:eastAsia="Times New Roman" w:hAnsi="Times New Roman" w:cs="Times New Roman"/>
                <w:sz w:val="24"/>
                <w:szCs w:val="24"/>
                <w:lang w:eastAsia="ru-RU"/>
              </w:rPr>
            </w:pPr>
            <w:r w:rsidRPr="003E6489">
              <w:rPr>
                <w:rFonts w:ascii="Times New Roman" w:eastAsia="Times New Roman" w:hAnsi="Times New Roman" w:cs="Times New Roman"/>
                <w:sz w:val="24"/>
                <w:szCs w:val="24"/>
                <w:lang w:eastAsia="ru-RU"/>
              </w:rPr>
              <w:t xml:space="preserve">До 31 декабря </w:t>
            </w:r>
          </w:p>
          <w:p w14:paraId="63D8521E" w14:textId="77777777" w:rsidR="0007526C" w:rsidRPr="003E6489" w:rsidRDefault="00BF60EC" w:rsidP="00BF60EC">
            <w:pPr>
              <w:widowControl w:val="0"/>
              <w:spacing w:after="0" w:line="240" w:lineRule="auto"/>
              <w:contextualSpacing/>
              <w:jc w:val="center"/>
              <w:rPr>
                <w:rFonts w:ascii="Times New Roman" w:eastAsia="Times New Roman" w:hAnsi="Times New Roman" w:cs="Times New Roman"/>
                <w:sz w:val="24"/>
                <w:szCs w:val="24"/>
                <w:lang w:eastAsia="ru-RU"/>
              </w:rPr>
            </w:pPr>
            <w:r w:rsidRPr="003E6489">
              <w:rPr>
                <w:rFonts w:ascii="Times New Roman" w:eastAsia="Times New Roman" w:hAnsi="Times New Roman" w:cs="Times New Roman"/>
                <w:sz w:val="24"/>
                <w:szCs w:val="24"/>
                <w:lang w:eastAsia="ru-RU"/>
              </w:rPr>
              <w:t>2026 года</w:t>
            </w:r>
          </w:p>
        </w:tc>
      </w:tr>
      <w:tr w:rsidR="00116BB5" w:rsidRPr="00116BB5" w14:paraId="5711E6A1" w14:textId="77777777" w:rsidTr="0064374B">
        <w:tc>
          <w:tcPr>
            <w:tcW w:w="675" w:type="dxa"/>
            <w:tcBorders>
              <w:top w:val="single" w:sz="4" w:space="0" w:color="auto"/>
              <w:left w:val="single" w:sz="4" w:space="0" w:color="auto"/>
              <w:bottom w:val="single" w:sz="4" w:space="0" w:color="auto"/>
              <w:right w:val="single" w:sz="4" w:space="0" w:color="auto"/>
            </w:tcBorders>
          </w:tcPr>
          <w:p w14:paraId="4EC551D8" w14:textId="647AA126" w:rsidR="0083064F" w:rsidRPr="003C1AD3" w:rsidRDefault="00D624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83064F" w:rsidRPr="003C1AD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02E1A6CF" w14:textId="3F243CA8" w:rsidR="0083064F" w:rsidRPr="00471494" w:rsidRDefault="0083064F" w:rsidP="00584D49">
            <w:pPr>
              <w:widowControl w:val="0"/>
              <w:autoSpaceDE w:val="0"/>
              <w:autoSpaceDN w:val="0"/>
              <w:adjustRightInd w:val="0"/>
              <w:spacing w:after="0" w:line="240" w:lineRule="auto"/>
              <w:contextualSpacing/>
              <w:jc w:val="both"/>
              <w:rPr>
                <w:sz w:val="24"/>
                <w:szCs w:val="24"/>
              </w:rPr>
            </w:pPr>
            <w:r w:rsidRPr="003C1AD3">
              <w:rPr>
                <w:rFonts w:ascii="Times New Roman" w:eastAsia="Times New Roman" w:hAnsi="Times New Roman" w:cs="Times New Roman"/>
                <w:sz w:val="24"/>
                <w:szCs w:val="24"/>
                <w:lang w:eastAsia="ru-RU"/>
              </w:rPr>
              <w:t xml:space="preserve">Обеспечение незамедлительного </w:t>
            </w:r>
            <w:r w:rsidRPr="00471494">
              <w:rPr>
                <w:rFonts w:ascii="Times New Roman" w:eastAsia="Times New Roman" w:hAnsi="Times New Roman" w:cs="Times New Roman"/>
                <w:sz w:val="24"/>
                <w:szCs w:val="24"/>
                <w:lang w:eastAsia="ru-RU"/>
              </w:rPr>
              <w:t>информирования</w:t>
            </w:r>
            <w:r w:rsidR="00555F71" w:rsidRPr="00471494">
              <w:rPr>
                <w:rFonts w:ascii="Times New Roman" w:eastAsia="Times New Roman" w:hAnsi="Times New Roman" w:cs="Times New Roman"/>
                <w:sz w:val="24"/>
                <w:szCs w:val="24"/>
                <w:lang w:eastAsia="ru-RU"/>
              </w:rPr>
              <w:t xml:space="preserve"> </w:t>
            </w:r>
            <w:r w:rsidR="0087007B">
              <w:rPr>
                <w:rFonts w:ascii="Times New Roman" w:eastAsia="Times New Roman" w:hAnsi="Times New Roman" w:cs="Times New Roman"/>
                <w:sz w:val="24"/>
                <w:szCs w:val="24"/>
                <w:lang w:eastAsia="ru-RU"/>
              </w:rPr>
              <w:t>учредителя</w:t>
            </w:r>
            <w:r w:rsidR="003E6489" w:rsidRPr="00471494">
              <w:rPr>
                <w:rStyle w:val="af0"/>
                <w:rFonts w:ascii="Times New Roman" w:eastAsia="Times New Roman" w:hAnsi="Times New Roman" w:cs="Times New Roman"/>
                <w:sz w:val="24"/>
                <w:szCs w:val="24"/>
                <w:lang w:eastAsia="ru-RU"/>
              </w:rPr>
              <w:footnoteReference w:id="2"/>
            </w:r>
            <w:r w:rsidRPr="00471494">
              <w:rPr>
                <w:rFonts w:ascii="Times New Roman" w:eastAsia="Times New Roman" w:hAnsi="Times New Roman" w:cs="Times New Roman"/>
                <w:sz w:val="24"/>
                <w:szCs w:val="24"/>
                <w:lang w:eastAsia="ru-RU"/>
              </w:rPr>
              <w:t xml:space="preserve">: </w:t>
            </w:r>
          </w:p>
          <w:p w14:paraId="25C916C9" w14:textId="6E6723D7" w:rsidR="0083064F" w:rsidRPr="00471494" w:rsidRDefault="0083064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t xml:space="preserve">- о выявленных исходя из анализа обращений граждан и организаций коррупционных проявлениях со стороны </w:t>
            </w:r>
            <w:proofErr w:type="spellStart"/>
            <w:r w:rsidR="00D62494">
              <w:rPr>
                <w:rFonts w:ascii="Times New Roman" w:eastAsia="Times New Roman" w:hAnsi="Times New Roman" w:cs="Times New Roman"/>
                <w:sz w:val="24"/>
                <w:szCs w:val="24"/>
                <w:lang w:eastAsia="ru-RU"/>
              </w:rPr>
              <w:t>сотудников</w:t>
            </w:r>
            <w:proofErr w:type="spellEnd"/>
            <w:r w:rsidR="00B90185" w:rsidRPr="00471494">
              <w:rPr>
                <w:rFonts w:ascii="Times New Roman" w:eastAsia="Times New Roman" w:hAnsi="Times New Roman" w:cs="Times New Roman"/>
                <w:sz w:val="24"/>
                <w:szCs w:val="24"/>
                <w:lang w:eastAsia="ru-RU"/>
              </w:rPr>
              <w:t xml:space="preserve"> учреждения</w:t>
            </w:r>
            <w:r w:rsidRPr="00471494">
              <w:rPr>
                <w:rFonts w:ascii="Times New Roman" w:eastAsia="Times New Roman" w:hAnsi="Times New Roman" w:cs="Times New Roman"/>
                <w:sz w:val="24"/>
                <w:szCs w:val="24"/>
                <w:lang w:eastAsia="ru-RU"/>
              </w:rPr>
              <w:t>;</w:t>
            </w:r>
          </w:p>
          <w:p w14:paraId="2E7BF0B8" w14:textId="45096A99" w:rsidR="009E7863" w:rsidRPr="00471494"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lastRenderedPageBreak/>
              <w:t>- о возникшем конфликте интересов или о возможности его возникновения у руководителя и работников учреждения;</w:t>
            </w:r>
          </w:p>
          <w:p w14:paraId="63CE8933" w14:textId="64757433" w:rsidR="0083064F" w:rsidRPr="003C1AD3" w:rsidRDefault="0083064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t xml:space="preserve">- о проведении в отношении работников </w:t>
            </w:r>
            <w:r w:rsidR="00B90185" w:rsidRPr="00471494">
              <w:rPr>
                <w:rFonts w:ascii="Times New Roman" w:eastAsia="Times New Roman" w:hAnsi="Times New Roman" w:cs="Times New Roman"/>
                <w:sz w:val="24"/>
                <w:szCs w:val="24"/>
                <w:lang w:eastAsia="ru-RU"/>
              </w:rPr>
              <w:t>учреждения</w:t>
            </w:r>
            <w:r w:rsidR="00776493" w:rsidRPr="00471494">
              <w:rPr>
                <w:rFonts w:ascii="Times New Roman" w:eastAsia="Times New Roman" w:hAnsi="Times New Roman" w:cs="Times New Roman"/>
                <w:sz w:val="24"/>
                <w:szCs w:val="24"/>
                <w:lang w:eastAsia="ru-RU"/>
              </w:rPr>
              <w:t xml:space="preserve"> </w:t>
            </w:r>
            <w:r w:rsidRPr="003C1AD3">
              <w:rPr>
                <w:rFonts w:ascii="Times New Roman" w:eastAsia="Times New Roman" w:hAnsi="Times New Roman" w:cs="Times New Roman"/>
                <w:sz w:val="24"/>
                <w:szCs w:val="24"/>
                <w:lang w:eastAsia="ru-RU"/>
              </w:rPr>
              <w:t xml:space="preserve">следственных </w:t>
            </w:r>
            <w:r w:rsidR="00776493">
              <w:rPr>
                <w:rFonts w:ascii="Times New Roman" w:eastAsia="Times New Roman" w:hAnsi="Times New Roman" w:cs="Times New Roman"/>
                <w:sz w:val="24"/>
                <w:szCs w:val="24"/>
                <w:lang w:eastAsia="ru-RU"/>
              </w:rPr>
              <w:br/>
            </w:r>
            <w:r w:rsidRPr="003C1AD3">
              <w:rPr>
                <w:rFonts w:ascii="Times New Roman" w:eastAsia="Times New Roman" w:hAnsi="Times New Roman" w:cs="Times New Roman"/>
                <w:sz w:val="24"/>
                <w:szCs w:val="24"/>
                <w:lang w:eastAsia="ru-RU"/>
              </w:rPr>
              <w:t>и о</w:t>
            </w:r>
            <w:r w:rsidR="002350AD" w:rsidRPr="003C1AD3">
              <w:rPr>
                <w:rFonts w:ascii="Times New Roman" w:eastAsia="Times New Roman" w:hAnsi="Times New Roman" w:cs="Times New Roman"/>
                <w:sz w:val="24"/>
                <w:szCs w:val="24"/>
                <w:lang w:eastAsia="ru-RU"/>
              </w:rPr>
              <w:t>перативно-розыскных мероприятий</w:t>
            </w:r>
            <w:r w:rsidR="00B90185" w:rsidRPr="003C1AD3">
              <w:rPr>
                <w:rFonts w:ascii="Times New Roman" w:eastAsia="Times New Roman" w:hAnsi="Times New Roman" w:cs="Times New Roman"/>
                <w:sz w:val="24"/>
                <w:szCs w:val="24"/>
                <w:lang w:eastAsia="ru-RU"/>
              </w:rPr>
              <w:t xml:space="preserve"> по признакам совершения ими преступлений коррупционного характера</w:t>
            </w:r>
            <w:r w:rsidR="002350AD" w:rsidRPr="003C1AD3">
              <w:rPr>
                <w:rFonts w:ascii="Times New Roman" w:eastAsia="Times New Roman" w:hAnsi="Times New Roman" w:cs="Times New Roman"/>
                <w:sz w:val="24"/>
                <w:szCs w:val="24"/>
                <w:lang w:eastAsia="ru-RU"/>
              </w:rPr>
              <w:t>;</w:t>
            </w:r>
          </w:p>
          <w:p w14:paraId="057258E0" w14:textId="466D2BFA" w:rsidR="004B40AC" w:rsidRPr="003C1AD3" w:rsidRDefault="002350AD"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 xml:space="preserve">- об актах реагирования органов прокуратуры и предварительного следствия на нарушения законодательства Российской Федерации о противодействии коррупции в </w:t>
            </w:r>
            <w:r w:rsidR="00B90185" w:rsidRPr="003C1AD3">
              <w:rPr>
                <w:rFonts w:ascii="Times New Roman" w:eastAsia="Times New Roman" w:hAnsi="Times New Roman" w:cs="Times New Roman"/>
                <w:sz w:val="24"/>
                <w:szCs w:val="24"/>
                <w:lang w:eastAsia="ru-RU"/>
              </w:rPr>
              <w:t>учреждении</w:t>
            </w:r>
            <w:r w:rsidR="00776493">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0EC839B5" w14:textId="70CFD55B" w:rsidR="0083064F" w:rsidRPr="003C1AD3" w:rsidRDefault="00D624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директор</w:t>
            </w:r>
          </w:p>
        </w:tc>
        <w:tc>
          <w:tcPr>
            <w:tcW w:w="2410" w:type="dxa"/>
            <w:tcBorders>
              <w:top w:val="single" w:sz="4" w:space="0" w:color="auto"/>
              <w:left w:val="single" w:sz="4" w:space="0" w:color="auto"/>
              <w:bottom w:val="single" w:sz="4" w:space="0" w:color="auto"/>
              <w:right w:val="single" w:sz="4" w:space="0" w:color="auto"/>
            </w:tcBorders>
          </w:tcPr>
          <w:p w14:paraId="325A8E4D" w14:textId="77777777" w:rsidR="0083064F" w:rsidRPr="003C1AD3" w:rsidRDefault="006537E2"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В</w:t>
            </w:r>
            <w:r w:rsidR="0083064F" w:rsidRPr="003C1AD3">
              <w:rPr>
                <w:rFonts w:ascii="Times New Roman" w:eastAsia="Times New Roman" w:hAnsi="Times New Roman" w:cs="Times New Roman"/>
                <w:sz w:val="24"/>
                <w:szCs w:val="24"/>
                <w:lang w:eastAsia="ru-RU"/>
              </w:rPr>
              <w:t xml:space="preserve"> течение </w:t>
            </w:r>
            <w:r w:rsidR="009E7863" w:rsidRPr="003C1AD3">
              <w:rPr>
                <w:rFonts w:ascii="Times New Roman" w:eastAsia="Times New Roman" w:hAnsi="Times New Roman" w:cs="Times New Roman"/>
                <w:sz w:val="24"/>
                <w:szCs w:val="24"/>
                <w:lang w:eastAsia="ru-RU"/>
              </w:rPr>
              <w:t>двух</w:t>
            </w:r>
            <w:r w:rsidR="0083064F" w:rsidRPr="003C1AD3">
              <w:rPr>
                <w:rFonts w:ascii="Times New Roman" w:eastAsia="Times New Roman" w:hAnsi="Times New Roman" w:cs="Times New Roman"/>
                <w:sz w:val="24"/>
                <w:szCs w:val="24"/>
                <w:lang w:eastAsia="ru-RU"/>
              </w:rPr>
              <w:t xml:space="preserve"> рабоч</w:t>
            </w:r>
            <w:r w:rsidR="009E7863" w:rsidRPr="003C1AD3">
              <w:rPr>
                <w:rFonts w:ascii="Times New Roman" w:eastAsia="Times New Roman" w:hAnsi="Times New Roman" w:cs="Times New Roman"/>
                <w:sz w:val="24"/>
                <w:szCs w:val="24"/>
                <w:lang w:eastAsia="ru-RU"/>
              </w:rPr>
              <w:t>их</w:t>
            </w:r>
            <w:r w:rsidR="0083064F" w:rsidRPr="003C1AD3">
              <w:rPr>
                <w:rFonts w:ascii="Times New Roman" w:eastAsia="Times New Roman" w:hAnsi="Times New Roman" w:cs="Times New Roman"/>
                <w:sz w:val="24"/>
                <w:szCs w:val="24"/>
                <w:lang w:eastAsia="ru-RU"/>
              </w:rPr>
              <w:t xml:space="preserve"> дн</w:t>
            </w:r>
            <w:r w:rsidR="009E7863" w:rsidRPr="003C1AD3">
              <w:rPr>
                <w:rFonts w:ascii="Times New Roman" w:eastAsia="Times New Roman" w:hAnsi="Times New Roman" w:cs="Times New Roman"/>
                <w:sz w:val="24"/>
                <w:szCs w:val="24"/>
                <w:lang w:eastAsia="ru-RU"/>
              </w:rPr>
              <w:t>ей</w:t>
            </w:r>
            <w:r w:rsidR="0083064F" w:rsidRPr="003C1AD3">
              <w:rPr>
                <w:rFonts w:ascii="Times New Roman" w:eastAsia="Times New Roman" w:hAnsi="Times New Roman" w:cs="Times New Roman"/>
                <w:sz w:val="24"/>
                <w:szCs w:val="24"/>
                <w:lang w:eastAsia="ru-RU"/>
              </w:rPr>
              <w:t xml:space="preserve"> со дня, когда стало известно </w:t>
            </w:r>
            <w:r w:rsidR="0083064F" w:rsidRPr="003C1AD3">
              <w:rPr>
                <w:rFonts w:ascii="Times New Roman" w:eastAsia="Times New Roman" w:hAnsi="Times New Roman" w:cs="Times New Roman"/>
                <w:sz w:val="24"/>
                <w:szCs w:val="24"/>
                <w:lang w:eastAsia="ru-RU"/>
              </w:rPr>
              <w:lastRenderedPageBreak/>
              <w:t>о данном факте</w:t>
            </w:r>
          </w:p>
        </w:tc>
      </w:tr>
      <w:tr w:rsidR="00116BB5" w:rsidRPr="00116BB5" w14:paraId="72AC930B" w14:textId="77777777" w:rsidTr="00BC1404">
        <w:tc>
          <w:tcPr>
            <w:tcW w:w="14992" w:type="dxa"/>
            <w:gridSpan w:val="4"/>
            <w:tcBorders>
              <w:top w:val="single" w:sz="4" w:space="0" w:color="auto"/>
              <w:left w:val="single" w:sz="4" w:space="0" w:color="auto"/>
              <w:bottom w:val="single" w:sz="4" w:space="0" w:color="auto"/>
              <w:right w:val="single" w:sz="4" w:space="0" w:color="auto"/>
            </w:tcBorders>
          </w:tcPr>
          <w:p w14:paraId="64C99357" w14:textId="77777777" w:rsidR="00156E8F" w:rsidRPr="007D4F3D" w:rsidRDefault="00156E8F" w:rsidP="00584D49">
            <w:pPr>
              <w:widowControl w:val="0"/>
              <w:spacing w:after="0" w:line="240" w:lineRule="auto"/>
              <w:contextualSpacing/>
              <w:outlineLvl w:val="4"/>
              <w:rPr>
                <w:rFonts w:ascii="Times New Roman" w:eastAsia="Times New Roman" w:hAnsi="Times New Roman" w:cs="Times New Roman"/>
                <w:b/>
                <w:sz w:val="24"/>
                <w:szCs w:val="24"/>
                <w:highlight w:val="yellow"/>
                <w:lang w:eastAsia="ru-RU"/>
              </w:rPr>
            </w:pPr>
          </w:p>
          <w:p w14:paraId="24265D2E" w14:textId="77777777" w:rsidR="00F3218A" w:rsidRPr="003C1AD3" w:rsidRDefault="00A42E8E" w:rsidP="00584D49">
            <w:pPr>
              <w:widowControl w:val="0"/>
              <w:spacing w:after="0" w:line="240" w:lineRule="auto"/>
              <w:contextualSpacing/>
              <w:jc w:val="center"/>
              <w:outlineLvl w:val="4"/>
              <w:rPr>
                <w:rFonts w:ascii="Times New Roman" w:eastAsia="Times New Roman" w:hAnsi="Times New Roman" w:cs="Times New Roman"/>
                <w:b/>
                <w:sz w:val="24"/>
                <w:szCs w:val="24"/>
                <w:lang w:eastAsia="ru-RU"/>
              </w:rPr>
            </w:pPr>
            <w:r w:rsidRPr="003C1AD3">
              <w:rPr>
                <w:rFonts w:ascii="Times New Roman" w:eastAsia="Times New Roman" w:hAnsi="Times New Roman" w:cs="Times New Roman"/>
                <w:b/>
                <w:sz w:val="24"/>
                <w:szCs w:val="24"/>
                <w:lang w:val="en-US" w:eastAsia="ru-RU"/>
              </w:rPr>
              <w:t>II</w:t>
            </w:r>
            <w:r w:rsidRPr="003C1AD3">
              <w:rPr>
                <w:rFonts w:ascii="Times New Roman" w:eastAsia="Times New Roman" w:hAnsi="Times New Roman" w:cs="Times New Roman"/>
                <w:b/>
                <w:sz w:val="24"/>
                <w:szCs w:val="24"/>
                <w:lang w:eastAsia="ru-RU"/>
              </w:rPr>
              <w:t xml:space="preserve">. </w:t>
            </w:r>
            <w:r w:rsidR="00F3218A" w:rsidRPr="003C1AD3">
              <w:rPr>
                <w:rFonts w:ascii="Times New Roman" w:eastAsia="Times New Roman" w:hAnsi="Times New Roman" w:cs="Times New Roman"/>
                <w:b/>
                <w:sz w:val="24"/>
                <w:szCs w:val="24"/>
                <w:lang w:eastAsia="ru-RU"/>
              </w:rPr>
              <w:t>Мероприятия, направленные на соблюдение ограничений и запретов, требований о предотвращении или урегулировании конфликта интересов, а также исполнение обязанностей, установленных в целях противодействия коррупции</w:t>
            </w:r>
          </w:p>
          <w:p w14:paraId="6ED168C0" w14:textId="77777777" w:rsidR="00156E8F" w:rsidRPr="007D4F3D" w:rsidRDefault="00156E8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eastAsia="ru-RU"/>
              </w:rPr>
            </w:pPr>
          </w:p>
        </w:tc>
      </w:tr>
      <w:tr w:rsidR="00F5797D" w:rsidRPr="00116BB5" w14:paraId="74497D1A" w14:textId="77777777" w:rsidTr="0064374B">
        <w:tc>
          <w:tcPr>
            <w:tcW w:w="675" w:type="dxa"/>
            <w:tcBorders>
              <w:top w:val="single" w:sz="4" w:space="0" w:color="auto"/>
              <w:left w:val="single" w:sz="4" w:space="0" w:color="auto"/>
              <w:bottom w:val="single" w:sz="4" w:space="0" w:color="auto"/>
              <w:right w:val="single" w:sz="4" w:space="0" w:color="auto"/>
            </w:tcBorders>
          </w:tcPr>
          <w:p w14:paraId="61921297" w14:textId="77777777" w:rsidR="00F5797D" w:rsidRPr="003C1AD3" w:rsidRDefault="00E259F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1</w:t>
            </w:r>
            <w:r w:rsidR="00F5797D" w:rsidRPr="003C1AD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1756EE54" w14:textId="77777777" w:rsidR="009E7863" w:rsidRDefault="00F2002A"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B40AC">
              <w:rPr>
                <w:rFonts w:ascii="Times New Roman" w:eastAsia="Times New Roman" w:hAnsi="Times New Roman" w:cs="Times New Roman"/>
                <w:sz w:val="24"/>
                <w:szCs w:val="24"/>
                <w:lang w:eastAsia="ru-RU"/>
              </w:rPr>
              <w:t>Ознакомление каждого впервые поступающего на работу работника учреждения</w:t>
            </w:r>
            <w:r w:rsidR="009178A0" w:rsidRPr="004B40AC">
              <w:rPr>
                <w:rFonts w:ascii="Times New Roman" w:eastAsia="Times New Roman" w:hAnsi="Times New Roman" w:cs="Times New Roman"/>
                <w:sz w:val="24"/>
                <w:szCs w:val="24"/>
                <w:lang w:eastAsia="ru-RU"/>
              </w:rPr>
              <w:t xml:space="preserve">, </w:t>
            </w:r>
            <w:r w:rsidR="00824981" w:rsidRPr="004B40AC">
              <w:rPr>
                <w:rFonts w:ascii="Times New Roman" w:eastAsia="Times New Roman" w:hAnsi="Times New Roman" w:cs="Times New Roman"/>
                <w:sz w:val="24"/>
                <w:szCs w:val="24"/>
                <w:lang w:eastAsia="ru-RU"/>
              </w:rPr>
              <w:t xml:space="preserve">под </w:t>
            </w:r>
            <w:r w:rsidR="003C1AD3" w:rsidRPr="004B40AC">
              <w:rPr>
                <w:rFonts w:ascii="Times New Roman" w:eastAsia="Times New Roman" w:hAnsi="Times New Roman" w:cs="Times New Roman"/>
                <w:sz w:val="24"/>
                <w:szCs w:val="24"/>
                <w:lang w:eastAsia="ru-RU"/>
              </w:rPr>
              <w:t>п</w:t>
            </w:r>
            <w:r w:rsidR="00824981" w:rsidRPr="004B40AC">
              <w:rPr>
                <w:rFonts w:ascii="Times New Roman" w:eastAsia="Times New Roman" w:hAnsi="Times New Roman" w:cs="Times New Roman"/>
                <w:sz w:val="24"/>
                <w:szCs w:val="24"/>
                <w:lang w:eastAsia="ru-RU"/>
              </w:rPr>
              <w:t>о</w:t>
            </w:r>
            <w:r w:rsidR="003C1AD3" w:rsidRPr="004B40AC">
              <w:rPr>
                <w:rFonts w:ascii="Times New Roman" w:eastAsia="Times New Roman" w:hAnsi="Times New Roman" w:cs="Times New Roman"/>
                <w:sz w:val="24"/>
                <w:szCs w:val="24"/>
                <w:lang w:eastAsia="ru-RU"/>
              </w:rPr>
              <w:t>д</w:t>
            </w:r>
            <w:r w:rsidR="00824981" w:rsidRPr="004B40AC">
              <w:rPr>
                <w:rFonts w:ascii="Times New Roman" w:eastAsia="Times New Roman" w:hAnsi="Times New Roman" w:cs="Times New Roman"/>
                <w:sz w:val="24"/>
                <w:szCs w:val="24"/>
                <w:lang w:eastAsia="ru-RU"/>
              </w:rPr>
              <w:t xml:space="preserve">пись с нормативными правовыми актами, регламентирующими вопросы профилактики и противодействия коррупции, в том числе </w:t>
            </w:r>
            <w:r w:rsidRPr="004B40AC">
              <w:rPr>
                <w:rFonts w:ascii="Times New Roman" w:eastAsia="Times New Roman" w:hAnsi="Times New Roman" w:cs="Times New Roman"/>
                <w:sz w:val="24"/>
                <w:szCs w:val="24"/>
                <w:lang w:eastAsia="ru-RU"/>
              </w:rPr>
              <w:t xml:space="preserve">с </w:t>
            </w:r>
            <w:r w:rsidR="009178A0" w:rsidRPr="004B40AC">
              <w:rPr>
                <w:rFonts w:ascii="Times New Roman" w:eastAsia="Times New Roman" w:hAnsi="Times New Roman" w:cs="Times New Roman"/>
                <w:sz w:val="24"/>
                <w:szCs w:val="24"/>
                <w:lang w:eastAsia="ru-RU"/>
              </w:rPr>
              <w:t xml:space="preserve">локальными </w:t>
            </w:r>
            <w:r w:rsidRPr="004B40AC">
              <w:rPr>
                <w:rFonts w:ascii="Times New Roman" w:eastAsia="Times New Roman" w:hAnsi="Times New Roman" w:cs="Times New Roman"/>
                <w:sz w:val="24"/>
                <w:szCs w:val="24"/>
                <w:lang w:eastAsia="ru-RU"/>
              </w:rPr>
              <w:t>актами учреждени</w:t>
            </w:r>
            <w:r w:rsidR="00824981" w:rsidRPr="004B40AC">
              <w:rPr>
                <w:rFonts w:ascii="Times New Roman" w:eastAsia="Times New Roman" w:hAnsi="Times New Roman" w:cs="Times New Roman"/>
                <w:sz w:val="24"/>
                <w:szCs w:val="24"/>
                <w:lang w:eastAsia="ru-RU"/>
              </w:rPr>
              <w:t>я</w:t>
            </w:r>
            <w:r w:rsidR="009178A0" w:rsidRPr="004B40AC">
              <w:rPr>
                <w:rFonts w:ascii="Times New Roman" w:eastAsia="Times New Roman" w:hAnsi="Times New Roman" w:cs="Times New Roman"/>
                <w:sz w:val="24"/>
                <w:szCs w:val="24"/>
                <w:lang w:eastAsia="ru-RU"/>
              </w:rPr>
              <w:t xml:space="preserve"> </w:t>
            </w:r>
            <w:r w:rsidR="00824981" w:rsidRPr="004B40AC">
              <w:rPr>
                <w:rFonts w:ascii="Times New Roman" w:eastAsia="Times New Roman" w:hAnsi="Times New Roman" w:cs="Times New Roman"/>
                <w:sz w:val="24"/>
                <w:szCs w:val="24"/>
                <w:lang w:eastAsia="ru-RU"/>
              </w:rPr>
              <w:t>(</w:t>
            </w:r>
            <w:r w:rsidRPr="004B40AC">
              <w:rPr>
                <w:rFonts w:ascii="Times New Roman" w:eastAsia="Times New Roman" w:hAnsi="Times New Roman" w:cs="Times New Roman"/>
                <w:sz w:val="24"/>
                <w:szCs w:val="24"/>
                <w:lang w:eastAsia="ru-RU"/>
              </w:rPr>
              <w:t>кодексом этики и служебного поведения работников учреждения</w:t>
            </w:r>
            <w:r w:rsidR="009178A0" w:rsidRPr="004B40AC">
              <w:rPr>
                <w:rFonts w:ascii="Times New Roman" w:eastAsia="Times New Roman" w:hAnsi="Times New Roman" w:cs="Times New Roman"/>
                <w:sz w:val="24"/>
                <w:szCs w:val="24"/>
                <w:lang w:eastAsia="ru-RU"/>
              </w:rPr>
              <w:t xml:space="preserve"> (предприятия), антикоррупционной политикой, Положением об урегулировании конфликта интересов</w:t>
            </w:r>
            <w:r w:rsidR="00824981" w:rsidRPr="004B40AC">
              <w:rPr>
                <w:rFonts w:ascii="Times New Roman" w:eastAsia="Times New Roman" w:hAnsi="Times New Roman" w:cs="Times New Roman"/>
                <w:sz w:val="24"/>
                <w:szCs w:val="24"/>
                <w:lang w:eastAsia="ru-RU"/>
              </w:rPr>
              <w:t xml:space="preserve"> и др.)</w:t>
            </w:r>
            <w:r w:rsidR="00A42E8E" w:rsidRPr="004B40AC">
              <w:rPr>
                <w:rFonts w:ascii="Times New Roman" w:eastAsia="Times New Roman" w:hAnsi="Times New Roman" w:cs="Times New Roman"/>
                <w:sz w:val="24"/>
                <w:szCs w:val="24"/>
                <w:lang w:eastAsia="ru-RU"/>
              </w:rPr>
              <w:t>.</w:t>
            </w:r>
          </w:p>
          <w:p w14:paraId="3BE025F7" w14:textId="305A6810" w:rsidR="00D62494" w:rsidRPr="003C1AD3" w:rsidRDefault="00D62494"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14:paraId="211D38EB" w14:textId="608FD076" w:rsidR="00F5797D" w:rsidRPr="003C1AD3" w:rsidRDefault="00D62494" w:rsidP="00584D49">
            <w:pPr>
              <w:widowControl w:val="0"/>
              <w:spacing w:after="0" w:line="240" w:lineRule="auto"/>
              <w:contextualSpacing/>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документовед</w:t>
            </w:r>
            <w:proofErr w:type="spellEnd"/>
          </w:p>
        </w:tc>
        <w:tc>
          <w:tcPr>
            <w:tcW w:w="2410" w:type="dxa"/>
            <w:tcBorders>
              <w:top w:val="single" w:sz="4" w:space="0" w:color="auto"/>
              <w:left w:val="single" w:sz="4" w:space="0" w:color="auto"/>
              <w:right w:val="single" w:sz="4" w:space="0" w:color="auto"/>
            </w:tcBorders>
          </w:tcPr>
          <w:p w14:paraId="791D4E15" w14:textId="77777777" w:rsidR="00F5797D" w:rsidRPr="00C75B97" w:rsidRDefault="009E7863"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75B97">
              <w:rPr>
                <w:rFonts w:ascii="Times New Roman" w:eastAsia="Times New Roman" w:hAnsi="Times New Roman" w:cs="Times New Roman"/>
                <w:sz w:val="24"/>
                <w:szCs w:val="24"/>
                <w:lang w:eastAsia="ru-RU"/>
              </w:rPr>
              <w:t xml:space="preserve">В течение </w:t>
            </w:r>
            <w:r w:rsidR="00824981" w:rsidRPr="00C75B97">
              <w:rPr>
                <w:rFonts w:ascii="Times New Roman" w:eastAsia="Times New Roman" w:hAnsi="Times New Roman" w:cs="Times New Roman"/>
                <w:sz w:val="24"/>
                <w:szCs w:val="24"/>
                <w:lang w:eastAsia="ru-RU"/>
              </w:rPr>
              <w:t>двух</w:t>
            </w:r>
            <w:r w:rsidR="00F2002A" w:rsidRPr="00C75B97">
              <w:rPr>
                <w:rFonts w:ascii="Times New Roman" w:eastAsia="Times New Roman" w:hAnsi="Times New Roman" w:cs="Times New Roman"/>
                <w:sz w:val="24"/>
                <w:szCs w:val="24"/>
                <w:lang w:eastAsia="ru-RU"/>
              </w:rPr>
              <w:t xml:space="preserve"> рабочих дней со дня поступления на работу</w:t>
            </w:r>
          </w:p>
        </w:tc>
      </w:tr>
      <w:tr w:rsidR="0010762A" w:rsidRPr="00116BB5" w14:paraId="5D1ECF7A" w14:textId="77777777" w:rsidTr="0064374B">
        <w:tc>
          <w:tcPr>
            <w:tcW w:w="675" w:type="dxa"/>
            <w:tcBorders>
              <w:top w:val="single" w:sz="4" w:space="0" w:color="auto"/>
              <w:left w:val="single" w:sz="4" w:space="0" w:color="auto"/>
              <w:bottom w:val="single" w:sz="4" w:space="0" w:color="auto"/>
              <w:right w:val="single" w:sz="4" w:space="0" w:color="auto"/>
            </w:tcBorders>
          </w:tcPr>
          <w:p w14:paraId="425149DA" w14:textId="77777777" w:rsidR="0010762A" w:rsidRPr="003C1AD3" w:rsidRDefault="0010762A"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tcPr>
          <w:p w14:paraId="5D39D1C1" w14:textId="04D3A2FC" w:rsidR="0010762A" w:rsidRPr="003C1AD3" w:rsidRDefault="0010762A"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 xml:space="preserve">Определение локальным правовым актом учреждения </w:t>
            </w:r>
            <w:r w:rsidR="009178A0">
              <w:rPr>
                <w:rFonts w:ascii="Times New Roman" w:eastAsia="Times New Roman" w:hAnsi="Times New Roman" w:cs="Times New Roman"/>
                <w:sz w:val="24"/>
                <w:szCs w:val="24"/>
                <w:lang w:eastAsia="ru-RU"/>
              </w:rPr>
              <w:t xml:space="preserve">(предприятия) </w:t>
            </w:r>
            <w:r w:rsidRPr="003C1AD3">
              <w:rPr>
                <w:rFonts w:ascii="Times New Roman" w:eastAsia="Times New Roman" w:hAnsi="Times New Roman" w:cs="Times New Roman"/>
                <w:sz w:val="24"/>
                <w:szCs w:val="24"/>
                <w:lang w:eastAsia="ru-RU"/>
              </w:rPr>
              <w:t>категорий работников, деятельность которых связана с коррупционными рисками.</w:t>
            </w:r>
          </w:p>
        </w:tc>
        <w:tc>
          <w:tcPr>
            <w:tcW w:w="2381" w:type="dxa"/>
            <w:tcBorders>
              <w:top w:val="single" w:sz="4" w:space="0" w:color="auto"/>
              <w:left w:val="single" w:sz="4" w:space="0" w:color="auto"/>
              <w:bottom w:val="single" w:sz="4" w:space="0" w:color="auto"/>
              <w:right w:val="single" w:sz="4" w:space="0" w:color="auto"/>
            </w:tcBorders>
          </w:tcPr>
          <w:p w14:paraId="0E30C6D0" w14:textId="1E187952" w:rsidR="0010762A" w:rsidRPr="007D4F3D" w:rsidRDefault="00D62494" w:rsidP="00584D49">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sidRPr="00D62494">
              <w:rPr>
                <w:rFonts w:ascii="Times New Roman" w:eastAsia="Times New Roman" w:hAnsi="Times New Roman" w:cs="Times New Roman"/>
                <w:sz w:val="24"/>
                <w:szCs w:val="24"/>
                <w:lang w:eastAsia="ru-RU"/>
              </w:rPr>
              <w:t>директор</w:t>
            </w:r>
          </w:p>
        </w:tc>
        <w:tc>
          <w:tcPr>
            <w:tcW w:w="2410" w:type="dxa"/>
            <w:tcBorders>
              <w:top w:val="single" w:sz="4" w:space="0" w:color="auto"/>
              <w:left w:val="single" w:sz="4" w:space="0" w:color="auto"/>
              <w:right w:val="single" w:sz="4" w:space="0" w:color="auto"/>
            </w:tcBorders>
          </w:tcPr>
          <w:p w14:paraId="0047CA0C" w14:textId="14218FAB" w:rsidR="00C75B97" w:rsidRPr="00C75B97" w:rsidRDefault="0010762A"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C75B97">
              <w:rPr>
                <w:rFonts w:ascii="Times New Roman" w:eastAsia="Times New Roman" w:hAnsi="Times New Roman" w:cs="Times New Roman"/>
                <w:sz w:val="24"/>
                <w:szCs w:val="24"/>
                <w:lang w:eastAsia="ru-RU"/>
              </w:rPr>
              <w:t xml:space="preserve">До 31 декабря </w:t>
            </w:r>
            <w:r w:rsidRPr="00C75B97">
              <w:rPr>
                <w:rFonts w:ascii="Times New Roman" w:eastAsia="Times New Roman" w:hAnsi="Times New Roman" w:cs="Times New Roman"/>
                <w:sz w:val="24"/>
                <w:szCs w:val="24"/>
                <w:lang w:eastAsia="ru-RU"/>
              </w:rPr>
              <w:br/>
              <w:t>202</w:t>
            </w:r>
            <w:r w:rsidR="003C1AD3" w:rsidRPr="00C75B97">
              <w:rPr>
                <w:rFonts w:ascii="Times New Roman" w:eastAsia="Times New Roman" w:hAnsi="Times New Roman" w:cs="Times New Roman"/>
                <w:sz w:val="24"/>
                <w:szCs w:val="24"/>
                <w:lang w:eastAsia="ru-RU"/>
              </w:rPr>
              <w:t>6</w:t>
            </w:r>
            <w:r w:rsidRPr="00C75B97">
              <w:rPr>
                <w:rFonts w:ascii="Times New Roman" w:eastAsia="Times New Roman" w:hAnsi="Times New Roman" w:cs="Times New Roman"/>
                <w:sz w:val="24"/>
                <w:szCs w:val="24"/>
                <w:lang w:eastAsia="ru-RU"/>
              </w:rPr>
              <w:t xml:space="preserve"> года</w:t>
            </w:r>
          </w:p>
        </w:tc>
      </w:tr>
      <w:tr w:rsidR="00E259F4" w:rsidRPr="00116BB5" w14:paraId="6D89FB2F" w14:textId="77777777" w:rsidTr="0064374B">
        <w:tc>
          <w:tcPr>
            <w:tcW w:w="675" w:type="dxa"/>
            <w:tcBorders>
              <w:top w:val="single" w:sz="4" w:space="0" w:color="auto"/>
              <w:left w:val="single" w:sz="4" w:space="0" w:color="auto"/>
              <w:bottom w:val="single" w:sz="4" w:space="0" w:color="auto"/>
              <w:right w:val="single" w:sz="4" w:space="0" w:color="auto"/>
            </w:tcBorders>
          </w:tcPr>
          <w:p w14:paraId="020A601B" w14:textId="77777777" w:rsidR="00E259F4"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3.</w:t>
            </w:r>
          </w:p>
        </w:tc>
        <w:tc>
          <w:tcPr>
            <w:tcW w:w="9526" w:type="dxa"/>
            <w:tcBorders>
              <w:top w:val="single" w:sz="4" w:space="0" w:color="auto"/>
              <w:left w:val="single" w:sz="4" w:space="0" w:color="auto"/>
              <w:bottom w:val="single" w:sz="4" w:space="0" w:color="auto"/>
              <w:right w:val="single" w:sz="4" w:space="0" w:color="auto"/>
            </w:tcBorders>
          </w:tcPr>
          <w:p w14:paraId="63159312" w14:textId="2727E476"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Проведение обучающих мероприятий </w:t>
            </w:r>
            <w:r w:rsidR="001D486C" w:rsidRPr="0087007B">
              <w:rPr>
                <w:rFonts w:ascii="Times New Roman" w:eastAsia="Times New Roman" w:hAnsi="Times New Roman" w:cs="Times New Roman"/>
                <w:sz w:val="24"/>
                <w:szCs w:val="24"/>
                <w:lang w:eastAsia="ru-RU"/>
              </w:rPr>
              <w:t>(</w:t>
            </w:r>
            <w:r w:rsidR="008B5444" w:rsidRPr="0087007B">
              <w:rPr>
                <w:rFonts w:ascii="Times New Roman" w:eastAsia="Times New Roman" w:hAnsi="Times New Roman" w:cs="Times New Roman"/>
                <w:sz w:val="24"/>
                <w:szCs w:val="24"/>
                <w:lang w:eastAsia="ru-RU"/>
              </w:rPr>
              <w:t>совещани</w:t>
            </w:r>
            <w:r w:rsidR="001D486C" w:rsidRPr="0087007B">
              <w:rPr>
                <w:rFonts w:ascii="Times New Roman" w:eastAsia="Times New Roman" w:hAnsi="Times New Roman" w:cs="Times New Roman"/>
                <w:sz w:val="24"/>
                <w:szCs w:val="24"/>
                <w:lang w:eastAsia="ru-RU"/>
              </w:rPr>
              <w:t>я</w:t>
            </w:r>
            <w:r w:rsidR="008B5444" w:rsidRPr="0087007B">
              <w:rPr>
                <w:rFonts w:ascii="Times New Roman" w:eastAsia="Times New Roman" w:hAnsi="Times New Roman" w:cs="Times New Roman"/>
                <w:sz w:val="24"/>
                <w:szCs w:val="24"/>
                <w:lang w:eastAsia="ru-RU"/>
              </w:rPr>
              <w:t>, семинар</w:t>
            </w:r>
            <w:r w:rsidR="001D486C" w:rsidRPr="0087007B">
              <w:rPr>
                <w:rFonts w:ascii="Times New Roman" w:eastAsia="Times New Roman" w:hAnsi="Times New Roman" w:cs="Times New Roman"/>
                <w:sz w:val="24"/>
                <w:szCs w:val="24"/>
                <w:lang w:eastAsia="ru-RU"/>
              </w:rPr>
              <w:t>ы</w:t>
            </w:r>
            <w:r w:rsidR="008B5444" w:rsidRPr="0087007B">
              <w:rPr>
                <w:rFonts w:ascii="Times New Roman" w:eastAsia="Times New Roman" w:hAnsi="Times New Roman" w:cs="Times New Roman"/>
                <w:sz w:val="24"/>
                <w:szCs w:val="24"/>
                <w:lang w:eastAsia="ru-RU"/>
              </w:rPr>
              <w:t>, встреч</w:t>
            </w:r>
            <w:r w:rsidR="001D486C" w:rsidRPr="0087007B">
              <w:rPr>
                <w:rFonts w:ascii="Times New Roman" w:eastAsia="Times New Roman" w:hAnsi="Times New Roman" w:cs="Times New Roman"/>
                <w:sz w:val="24"/>
                <w:szCs w:val="24"/>
                <w:lang w:eastAsia="ru-RU"/>
              </w:rPr>
              <w:t>и,</w:t>
            </w:r>
            <w:r w:rsidR="008B5444" w:rsidRPr="0087007B">
              <w:rPr>
                <w:rFonts w:ascii="Times New Roman" w:eastAsia="Times New Roman" w:hAnsi="Times New Roman" w:cs="Times New Roman"/>
                <w:sz w:val="24"/>
                <w:szCs w:val="24"/>
                <w:lang w:eastAsia="ru-RU"/>
              </w:rPr>
              <w:t xml:space="preserve"> бесед</w:t>
            </w:r>
            <w:r w:rsidR="001D486C" w:rsidRPr="0087007B">
              <w:rPr>
                <w:rFonts w:ascii="Times New Roman" w:eastAsia="Times New Roman" w:hAnsi="Times New Roman" w:cs="Times New Roman"/>
                <w:sz w:val="24"/>
                <w:szCs w:val="24"/>
                <w:lang w:eastAsia="ru-RU"/>
              </w:rPr>
              <w:t>ы</w:t>
            </w:r>
            <w:r w:rsidR="00A42E8E" w:rsidRPr="0087007B">
              <w:rPr>
                <w:rFonts w:ascii="Times New Roman" w:eastAsia="Times New Roman" w:hAnsi="Times New Roman" w:cs="Times New Roman"/>
                <w:sz w:val="24"/>
                <w:szCs w:val="24"/>
                <w:lang w:eastAsia="ru-RU"/>
              </w:rPr>
              <w:t xml:space="preserve">) </w:t>
            </w:r>
            <w:r w:rsidR="00A42E8E"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по вопросам профилактики и противодействия коррупции в учреждении</w:t>
            </w:r>
            <w:r w:rsidR="00F55788" w:rsidRPr="0087007B">
              <w:rPr>
                <w:rFonts w:ascii="Times New Roman" w:eastAsia="Times New Roman" w:hAnsi="Times New Roman" w:cs="Times New Roman"/>
                <w:sz w:val="24"/>
                <w:szCs w:val="24"/>
                <w:lang w:eastAsia="ru-RU"/>
              </w:rPr>
              <w:t xml:space="preserve"> (предприятии)</w:t>
            </w:r>
            <w:r w:rsidRPr="0087007B">
              <w:rPr>
                <w:rFonts w:ascii="Times New Roman" w:eastAsia="Times New Roman" w:hAnsi="Times New Roman" w:cs="Times New Roman"/>
                <w:sz w:val="24"/>
                <w:szCs w:val="24"/>
                <w:lang w:eastAsia="ru-RU"/>
              </w:rPr>
              <w:t>:</w:t>
            </w:r>
          </w:p>
          <w:p w14:paraId="4DB7FA46" w14:textId="27CBD948" w:rsidR="0074615D"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w:t>
            </w:r>
            <w:r w:rsidR="0074615D" w:rsidRPr="0087007B">
              <w:rPr>
                <w:rFonts w:ascii="Times New Roman" w:eastAsia="Times New Roman" w:hAnsi="Times New Roman" w:cs="Times New Roman"/>
                <w:sz w:val="24"/>
                <w:szCs w:val="24"/>
                <w:lang w:eastAsia="ru-RU"/>
              </w:rPr>
              <w:t>информирование работников о выявленных фактах коррупции среди сотрудников учреждения</w:t>
            </w:r>
            <w:r w:rsidR="00F55788" w:rsidRPr="0087007B">
              <w:rPr>
                <w:rFonts w:ascii="Times New Roman" w:eastAsia="Times New Roman" w:hAnsi="Times New Roman" w:cs="Times New Roman"/>
                <w:sz w:val="24"/>
                <w:szCs w:val="24"/>
                <w:lang w:eastAsia="ru-RU"/>
              </w:rPr>
              <w:t xml:space="preserve"> </w:t>
            </w:r>
            <w:r w:rsidR="0074615D" w:rsidRPr="0087007B">
              <w:rPr>
                <w:rFonts w:ascii="Times New Roman" w:eastAsia="Times New Roman" w:hAnsi="Times New Roman" w:cs="Times New Roman"/>
                <w:sz w:val="24"/>
                <w:szCs w:val="24"/>
                <w:lang w:eastAsia="ru-RU"/>
              </w:rPr>
              <w:t xml:space="preserve">и мерах, принятых в целях исключения подобных фактов </w:t>
            </w:r>
            <w:r w:rsidR="00F55788" w:rsidRPr="0087007B">
              <w:rPr>
                <w:rFonts w:ascii="Times New Roman" w:eastAsia="Times New Roman" w:hAnsi="Times New Roman" w:cs="Times New Roman"/>
                <w:sz w:val="24"/>
                <w:szCs w:val="24"/>
                <w:lang w:eastAsia="ru-RU"/>
              </w:rPr>
              <w:br/>
            </w:r>
            <w:r w:rsidR="0074615D" w:rsidRPr="0087007B">
              <w:rPr>
                <w:rFonts w:ascii="Times New Roman" w:eastAsia="Times New Roman" w:hAnsi="Times New Roman" w:cs="Times New Roman"/>
                <w:sz w:val="24"/>
                <w:szCs w:val="24"/>
                <w:lang w:eastAsia="ru-RU"/>
              </w:rPr>
              <w:t>в дальнейшей практике;</w:t>
            </w:r>
          </w:p>
          <w:p w14:paraId="26092D04" w14:textId="77777777" w:rsidR="009E7863"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w:t>
            </w:r>
            <w:r w:rsidR="009E7863" w:rsidRPr="0087007B">
              <w:rPr>
                <w:rFonts w:ascii="Times New Roman" w:eastAsia="Times New Roman" w:hAnsi="Times New Roman" w:cs="Times New Roman"/>
                <w:sz w:val="24"/>
                <w:szCs w:val="24"/>
                <w:lang w:eastAsia="ru-RU"/>
              </w:rPr>
              <w:t>информирование работников об уголовной ответственности за получение и дачу взятки</w:t>
            </w:r>
            <w:r w:rsidR="00755BB7" w:rsidRPr="0087007B">
              <w:rPr>
                <w:rFonts w:ascii="Times New Roman" w:eastAsia="Times New Roman" w:hAnsi="Times New Roman" w:cs="Times New Roman"/>
                <w:sz w:val="24"/>
                <w:szCs w:val="24"/>
                <w:lang w:eastAsia="ru-RU"/>
              </w:rPr>
              <w:t>,</w:t>
            </w:r>
            <w:r w:rsidR="00755BB7" w:rsidRPr="0087007B">
              <w:t xml:space="preserve"> </w:t>
            </w:r>
            <w:r w:rsidR="00755BB7" w:rsidRPr="0087007B">
              <w:rPr>
                <w:rFonts w:ascii="Times New Roman" w:eastAsia="Times New Roman" w:hAnsi="Times New Roman" w:cs="Times New Roman"/>
                <w:sz w:val="24"/>
                <w:szCs w:val="24"/>
                <w:lang w:eastAsia="ru-RU"/>
              </w:rPr>
              <w:t>посредничество во взяточничестве, в том числе в виде штрафов, кратных сумме взятки</w:t>
            </w:r>
            <w:r w:rsidR="009E7863" w:rsidRPr="0087007B">
              <w:rPr>
                <w:rFonts w:ascii="Times New Roman" w:eastAsia="Times New Roman" w:hAnsi="Times New Roman" w:cs="Times New Roman"/>
                <w:sz w:val="24"/>
                <w:szCs w:val="24"/>
                <w:lang w:eastAsia="ru-RU"/>
              </w:rPr>
              <w:t>;</w:t>
            </w:r>
          </w:p>
          <w:p w14:paraId="23B99396" w14:textId="73A053BA"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разъяснение требований об уведомлении работодателя, органов прокуратуры, правоохранительных органов обо всех случаях обращения к работнику учреждения каких-либо лиц в целях склонения к совершению коррупционных правонарушений;</w:t>
            </w:r>
          </w:p>
          <w:p w14:paraId="215F9C17" w14:textId="77777777"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информирование о соблюдении требования не получать в связи с исполнением должностных обязанностей вознаграждения от физических и юридических лиц (подарков, </w:t>
            </w:r>
            <w:r w:rsidRPr="0087007B">
              <w:rPr>
                <w:rFonts w:ascii="Times New Roman" w:eastAsia="Times New Roman" w:hAnsi="Times New Roman" w:cs="Times New Roman"/>
                <w:sz w:val="24"/>
                <w:szCs w:val="24"/>
                <w:lang w:eastAsia="ru-RU"/>
              </w:rPr>
              <w:lastRenderedPageBreak/>
              <w:t>денежного вознаграждения, ссуд, услуг материального характера, платы за развлечения, отдых, за пользование транспортом и иного вознаграждения);</w:t>
            </w:r>
          </w:p>
          <w:p w14:paraId="6BF3D37A" w14:textId="64D36024"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разъяснение требований о принятии мер по недопущению возникновения конфликта интересов и урегулированию возникших случаев конфликта интересов, не допускать </w:t>
            </w:r>
            <w:r w:rsidR="00C83253"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w:t>
            </w:r>
            <w:r w:rsidR="00F55788"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непосредственного руководителя о возникшем конфликте интересов или о возможности его возникновения, как только ему станет об этом известно;</w:t>
            </w:r>
          </w:p>
          <w:p w14:paraId="0404E736" w14:textId="42E49441" w:rsidR="0074615D"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ознакомление работников учреждения с памятками</w:t>
            </w:r>
            <w:r w:rsidR="004B40AC" w:rsidRPr="0087007B">
              <w:rPr>
                <w:rFonts w:ascii="Times New Roman" w:eastAsia="Times New Roman" w:hAnsi="Times New Roman" w:cs="Times New Roman"/>
                <w:sz w:val="24"/>
                <w:szCs w:val="24"/>
                <w:lang w:eastAsia="ru-RU"/>
              </w:rPr>
              <w:t xml:space="preserve">, буклетами, брошюрами, информационными письмами </w:t>
            </w:r>
            <w:r w:rsidR="009F0056" w:rsidRPr="009F0056">
              <w:rPr>
                <w:rFonts w:ascii="Times New Roman" w:eastAsia="Times New Roman" w:hAnsi="Times New Roman" w:cs="Times New Roman"/>
                <w:sz w:val="24"/>
                <w:szCs w:val="24"/>
                <w:lang w:eastAsia="ru-RU"/>
              </w:rPr>
              <w:t>агентств</w:t>
            </w:r>
            <w:r w:rsidR="009F0056">
              <w:rPr>
                <w:rFonts w:ascii="Times New Roman" w:eastAsia="Times New Roman" w:hAnsi="Times New Roman" w:cs="Times New Roman"/>
                <w:sz w:val="24"/>
                <w:szCs w:val="24"/>
                <w:lang w:eastAsia="ru-RU"/>
              </w:rPr>
              <w:t>а</w:t>
            </w:r>
            <w:r w:rsidR="009F0056" w:rsidRPr="009F0056">
              <w:rPr>
                <w:rFonts w:ascii="Times New Roman" w:eastAsia="Times New Roman" w:hAnsi="Times New Roman" w:cs="Times New Roman"/>
                <w:sz w:val="24"/>
                <w:szCs w:val="24"/>
                <w:lang w:eastAsia="ru-RU"/>
              </w:rPr>
              <w:t xml:space="preserve"> по вопросам противодействия коррупции Архангельской области </w:t>
            </w:r>
            <w:r w:rsidRPr="0087007B">
              <w:rPr>
                <w:rFonts w:ascii="Times New Roman" w:eastAsia="Times New Roman" w:hAnsi="Times New Roman" w:cs="Times New Roman"/>
                <w:sz w:val="24"/>
                <w:szCs w:val="24"/>
                <w:lang w:eastAsia="ru-RU"/>
              </w:rPr>
              <w:t>и иными методическими материалами по вопросам противодействия коррупции;</w:t>
            </w:r>
          </w:p>
          <w:p w14:paraId="4B26A7B5" w14:textId="4E2AB6A3" w:rsidR="0074615D"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ознакомление работников учреждения</w:t>
            </w:r>
            <w:r w:rsidR="00F55788"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с изменениями в законодательстве Российской Федерации о противодействии коррупции;</w:t>
            </w:r>
          </w:p>
          <w:p w14:paraId="24FCA139" w14:textId="77777777" w:rsidR="00E259F4"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доведение иной информации в целях формирования отрицательного отношения </w:t>
            </w:r>
            <w:r w:rsidR="00A42E8E"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к коррупции</w:t>
            </w:r>
            <w:r w:rsidR="00A42E8E"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54B1094"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lastRenderedPageBreak/>
              <w:t xml:space="preserve">должностное лицо, ответственное за работу </w:t>
            </w:r>
          </w:p>
          <w:p w14:paraId="0AC1D2B7" w14:textId="4BC7D4C2" w:rsidR="00E259F4" w:rsidRPr="007D4F3D" w:rsidRDefault="00D62494" w:rsidP="00D62494">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right w:val="single" w:sz="4" w:space="0" w:color="auto"/>
            </w:tcBorders>
          </w:tcPr>
          <w:p w14:paraId="48BD6323" w14:textId="77777777" w:rsidR="00745CC9" w:rsidRPr="003C1AD3"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В течение срока действия плана,</w:t>
            </w:r>
          </w:p>
          <w:p w14:paraId="24911972" w14:textId="3C79144E" w:rsidR="00E259F4" w:rsidRPr="007D4F3D" w:rsidRDefault="00745CC9" w:rsidP="00584D49">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sidRPr="003C1AD3">
              <w:rPr>
                <w:rFonts w:ascii="Times New Roman" w:eastAsia="Times New Roman" w:hAnsi="Times New Roman" w:cs="Times New Roman"/>
                <w:sz w:val="24"/>
                <w:szCs w:val="24"/>
                <w:lang w:eastAsia="ru-RU"/>
              </w:rPr>
              <w:t>н</w:t>
            </w:r>
            <w:r w:rsidR="00E259F4" w:rsidRPr="003C1AD3">
              <w:rPr>
                <w:rFonts w:ascii="Times New Roman" w:eastAsia="Times New Roman" w:hAnsi="Times New Roman" w:cs="Times New Roman"/>
                <w:sz w:val="24"/>
                <w:szCs w:val="24"/>
                <w:lang w:eastAsia="ru-RU"/>
              </w:rPr>
              <w:t>е реже одного раза в год</w:t>
            </w:r>
          </w:p>
        </w:tc>
      </w:tr>
      <w:tr w:rsidR="00116BB5" w:rsidRPr="00116BB5" w14:paraId="45101CF3" w14:textId="77777777" w:rsidTr="0064374B">
        <w:tc>
          <w:tcPr>
            <w:tcW w:w="675" w:type="dxa"/>
            <w:tcBorders>
              <w:top w:val="single" w:sz="4" w:space="0" w:color="auto"/>
              <w:left w:val="single" w:sz="4" w:space="0" w:color="auto"/>
              <w:bottom w:val="single" w:sz="4" w:space="0" w:color="auto"/>
              <w:right w:val="single" w:sz="4" w:space="0" w:color="auto"/>
            </w:tcBorders>
          </w:tcPr>
          <w:p w14:paraId="617632EF" w14:textId="77777777" w:rsidR="00E259F4"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lastRenderedPageBreak/>
              <w:t>4</w:t>
            </w:r>
            <w:r w:rsidR="00E259F4" w:rsidRPr="006135CC">
              <w:rPr>
                <w:rFonts w:ascii="Times New Roman" w:eastAsia="Times New Roman" w:hAnsi="Times New Roman" w:cs="Times New Roman"/>
                <w:sz w:val="24"/>
                <w:szCs w:val="24"/>
                <w:lang w:eastAsia="ru-RU"/>
              </w:rPr>
              <w:t>.</w:t>
            </w:r>
          </w:p>
          <w:p w14:paraId="0E8CD438" w14:textId="77777777" w:rsidR="00317967" w:rsidRPr="006135CC" w:rsidRDefault="0031796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9526" w:type="dxa"/>
            <w:tcBorders>
              <w:top w:val="single" w:sz="4" w:space="0" w:color="auto"/>
              <w:left w:val="single" w:sz="4" w:space="0" w:color="auto"/>
              <w:bottom w:val="single" w:sz="4" w:space="0" w:color="auto"/>
              <w:right w:val="single" w:sz="4" w:space="0" w:color="auto"/>
            </w:tcBorders>
          </w:tcPr>
          <w:p w14:paraId="4BB61035" w14:textId="4801CC06" w:rsidR="00317967" w:rsidRPr="0087007B" w:rsidRDefault="00F2002A"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Участие в обучающих мероприятиях по вопросам профилактики и противодействия коррупции руководителей учреждений</w:t>
            </w:r>
            <w:r w:rsidR="00604E01"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 xml:space="preserve">и лиц, ответственных за работу </w:t>
            </w:r>
            <w:r w:rsidR="00604E01"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 xml:space="preserve">по профилактике коррупционных и иных правонарушений в учреждении, </w:t>
            </w:r>
            <w:r w:rsidR="00604E01"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в том числе в мероприятиях</w:t>
            </w:r>
            <w:r w:rsidR="007D6DA3" w:rsidRPr="0087007B">
              <w:rPr>
                <w:rFonts w:ascii="Times New Roman" w:eastAsia="Times New Roman" w:hAnsi="Times New Roman" w:cs="Times New Roman"/>
                <w:sz w:val="24"/>
                <w:szCs w:val="24"/>
                <w:lang w:eastAsia="ru-RU"/>
              </w:rPr>
              <w:t>,</w:t>
            </w:r>
            <w:r w:rsidRPr="0087007B">
              <w:rPr>
                <w:rFonts w:ascii="Times New Roman" w:eastAsia="Times New Roman" w:hAnsi="Times New Roman" w:cs="Times New Roman"/>
                <w:sz w:val="24"/>
                <w:szCs w:val="24"/>
                <w:lang w:eastAsia="ru-RU"/>
              </w:rPr>
              <w:t xml:space="preserve"> организованных и проводимых </w:t>
            </w:r>
            <w:r w:rsidR="009F0056" w:rsidRPr="009F0056">
              <w:rPr>
                <w:rFonts w:ascii="Times New Roman" w:eastAsia="Times New Roman" w:hAnsi="Times New Roman" w:cs="Times New Roman"/>
                <w:sz w:val="24"/>
                <w:szCs w:val="24"/>
                <w:lang w:eastAsia="ru-RU"/>
              </w:rPr>
              <w:t>агентств</w:t>
            </w:r>
            <w:r w:rsidR="009F0056">
              <w:rPr>
                <w:rFonts w:ascii="Times New Roman" w:eastAsia="Times New Roman" w:hAnsi="Times New Roman" w:cs="Times New Roman"/>
                <w:sz w:val="24"/>
                <w:szCs w:val="24"/>
                <w:lang w:eastAsia="ru-RU"/>
              </w:rPr>
              <w:t xml:space="preserve">ом </w:t>
            </w:r>
            <w:r w:rsidR="009F0056" w:rsidRPr="009F0056">
              <w:rPr>
                <w:rFonts w:ascii="Times New Roman" w:eastAsia="Times New Roman" w:hAnsi="Times New Roman" w:cs="Times New Roman"/>
                <w:sz w:val="24"/>
                <w:szCs w:val="24"/>
                <w:lang w:eastAsia="ru-RU"/>
              </w:rPr>
              <w:t>по вопросам противодействия коррупции Архангельской области</w:t>
            </w:r>
            <w:r w:rsidR="00C83253" w:rsidRPr="0087007B">
              <w:rPr>
                <w:rFonts w:ascii="Times New Roman" w:eastAsia="Times New Roman" w:hAnsi="Times New Roman" w:cs="Times New Roman"/>
                <w:sz w:val="24"/>
                <w:szCs w:val="24"/>
                <w:lang w:eastAsia="ru-RU"/>
              </w:rPr>
              <w:t>, исполнительным органом, органом местного самоуправления, осуществляющим функции и полномочия учредителя.</w:t>
            </w:r>
          </w:p>
        </w:tc>
        <w:tc>
          <w:tcPr>
            <w:tcW w:w="2381" w:type="dxa"/>
            <w:tcBorders>
              <w:top w:val="single" w:sz="4" w:space="0" w:color="auto"/>
              <w:left w:val="single" w:sz="4" w:space="0" w:color="auto"/>
              <w:bottom w:val="single" w:sz="4" w:space="0" w:color="auto"/>
              <w:right w:val="single" w:sz="4" w:space="0" w:color="auto"/>
            </w:tcBorders>
          </w:tcPr>
          <w:p w14:paraId="55E7E67C" w14:textId="77777777" w:rsidR="00317967" w:rsidRDefault="00D624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w:t>
            </w:r>
          </w:p>
          <w:p w14:paraId="3F20B10F"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22988D02" w14:textId="643551FB" w:rsidR="00D62494"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right w:val="single" w:sz="4" w:space="0" w:color="auto"/>
            </w:tcBorders>
          </w:tcPr>
          <w:p w14:paraId="516651B4" w14:textId="77777777" w:rsidR="00F2002A"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p w14:paraId="5D594745" w14:textId="77777777" w:rsidR="00317967" w:rsidRPr="006135CC" w:rsidRDefault="0031796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r>
      <w:tr w:rsidR="00AC7E5D" w:rsidRPr="00116BB5" w14:paraId="61FFCC86" w14:textId="77777777" w:rsidTr="0064374B">
        <w:tc>
          <w:tcPr>
            <w:tcW w:w="675" w:type="dxa"/>
            <w:tcBorders>
              <w:top w:val="single" w:sz="4" w:space="0" w:color="auto"/>
              <w:left w:val="single" w:sz="4" w:space="0" w:color="auto"/>
              <w:bottom w:val="single" w:sz="4" w:space="0" w:color="auto"/>
              <w:right w:val="single" w:sz="4" w:space="0" w:color="auto"/>
            </w:tcBorders>
          </w:tcPr>
          <w:p w14:paraId="16336BEC" w14:textId="77777777" w:rsidR="00AC7E5D"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5</w:t>
            </w:r>
            <w:r w:rsidR="00AC7E5D"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4DC007D0" w14:textId="0A410397" w:rsidR="00AC7E5D" w:rsidRPr="0087007B" w:rsidRDefault="00AC7E5D"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Оказание работникам учреждения</w:t>
            </w:r>
            <w:r w:rsidR="00744E29"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 xml:space="preserve">консультативной, информационной </w:t>
            </w:r>
            <w:r w:rsidR="00744E2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иной помощи по вопросам, связанным с соблюдением ограничений и запретов, исполнения обязанностей, установленных в целях противодействия коррупции</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3F8FDD5E"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5AF8908D" w14:textId="0D2C4714" w:rsidR="00AC7E5D"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right w:val="single" w:sz="4" w:space="0" w:color="auto"/>
            </w:tcBorders>
          </w:tcPr>
          <w:p w14:paraId="0CCE50D6" w14:textId="77777777" w:rsidR="00AC7E5D" w:rsidRPr="006135CC" w:rsidRDefault="00AC7E5D"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0C66F5" w:rsidRPr="006135CC" w14:paraId="4D8328C7" w14:textId="77777777" w:rsidTr="0064374B">
        <w:tc>
          <w:tcPr>
            <w:tcW w:w="675" w:type="dxa"/>
            <w:tcBorders>
              <w:top w:val="single" w:sz="4" w:space="0" w:color="auto"/>
              <w:left w:val="single" w:sz="4" w:space="0" w:color="auto"/>
              <w:bottom w:val="single" w:sz="4" w:space="0" w:color="auto"/>
              <w:right w:val="single" w:sz="4" w:space="0" w:color="auto"/>
            </w:tcBorders>
          </w:tcPr>
          <w:p w14:paraId="2D562605" w14:textId="77777777" w:rsidR="000C66F5"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6</w:t>
            </w:r>
            <w:r w:rsidR="000C66F5"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5CFD5286" w14:textId="6EEDEF64" w:rsidR="000C66F5" w:rsidRPr="0087007B" w:rsidRDefault="000C66F5"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Проведение мониторинга средств массовой информации на наличие публикаций о фактах </w:t>
            </w:r>
            <w:r w:rsidRPr="0087007B">
              <w:rPr>
                <w:rFonts w:ascii="Times New Roman" w:eastAsia="Times New Roman" w:hAnsi="Times New Roman" w:cs="Times New Roman"/>
                <w:sz w:val="24"/>
                <w:szCs w:val="24"/>
                <w:lang w:eastAsia="ru-RU"/>
              </w:rPr>
              <w:lastRenderedPageBreak/>
              <w:t>коррупции и иных неправомерных действиях со стороны работников учреждения</w:t>
            </w:r>
            <w:r w:rsidR="00D62494">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7D53CE2B" w14:textId="77777777" w:rsidR="000C66F5" w:rsidRPr="006135CC" w:rsidRDefault="000C66F5"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2410" w:type="dxa"/>
            <w:tcBorders>
              <w:left w:val="single" w:sz="4" w:space="0" w:color="auto"/>
              <w:right w:val="single" w:sz="4" w:space="0" w:color="auto"/>
            </w:tcBorders>
          </w:tcPr>
          <w:p w14:paraId="1319529E" w14:textId="77777777" w:rsidR="000C66F5" w:rsidRPr="006135CC" w:rsidRDefault="000C66F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 xml:space="preserve">В течение срока </w:t>
            </w:r>
            <w:r w:rsidRPr="006135CC">
              <w:rPr>
                <w:rFonts w:ascii="Times New Roman" w:eastAsia="Times New Roman" w:hAnsi="Times New Roman" w:cs="Times New Roman"/>
                <w:sz w:val="24"/>
                <w:szCs w:val="24"/>
                <w:lang w:eastAsia="ru-RU"/>
              </w:rPr>
              <w:lastRenderedPageBreak/>
              <w:t>действия плана</w:t>
            </w:r>
          </w:p>
        </w:tc>
      </w:tr>
      <w:tr w:rsidR="00755BB7" w:rsidRPr="006135CC" w14:paraId="0C57D501" w14:textId="77777777" w:rsidTr="0064374B">
        <w:tc>
          <w:tcPr>
            <w:tcW w:w="675" w:type="dxa"/>
            <w:tcBorders>
              <w:top w:val="single" w:sz="4" w:space="0" w:color="auto"/>
              <w:left w:val="single" w:sz="4" w:space="0" w:color="auto"/>
              <w:bottom w:val="single" w:sz="4" w:space="0" w:color="auto"/>
              <w:right w:val="single" w:sz="4" w:space="0" w:color="auto"/>
            </w:tcBorders>
          </w:tcPr>
          <w:p w14:paraId="3BC028AB" w14:textId="77777777" w:rsidR="00755BB7"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lastRenderedPageBreak/>
              <w:t>7</w:t>
            </w:r>
            <w:r w:rsidR="00755BB7"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55E501CF" w14:textId="77777777" w:rsidR="00755BB7" w:rsidRPr="0087007B" w:rsidRDefault="00755BB7"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Рассмотрение обращени</w:t>
            </w:r>
            <w:r w:rsidR="00824981" w:rsidRPr="0087007B">
              <w:rPr>
                <w:rFonts w:ascii="Times New Roman" w:eastAsia="Times New Roman" w:hAnsi="Times New Roman" w:cs="Times New Roman"/>
                <w:sz w:val="24"/>
                <w:szCs w:val="24"/>
                <w:lang w:eastAsia="ru-RU"/>
              </w:rPr>
              <w:t>й</w:t>
            </w:r>
            <w:r w:rsidRPr="0087007B">
              <w:rPr>
                <w:rFonts w:ascii="Times New Roman" w:eastAsia="Times New Roman" w:hAnsi="Times New Roman" w:cs="Times New Roman"/>
                <w:sz w:val="24"/>
                <w:szCs w:val="24"/>
                <w:lang w:eastAsia="ru-RU"/>
              </w:rPr>
              <w:t xml:space="preserve"> граждан</w:t>
            </w:r>
            <w:r w:rsidRPr="0087007B">
              <w:t xml:space="preserve"> </w:t>
            </w:r>
            <w:r w:rsidRPr="0087007B">
              <w:rPr>
                <w:rFonts w:ascii="Times New Roman" w:eastAsia="Times New Roman" w:hAnsi="Times New Roman" w:cs="Times New Roman"/>
                <w:sz w:val="24"/>
                <w:szCs w:val="24"/>
                <w:lang w:eastAsia="ru-RU"/>
              </w:rPr>
              <w:t>и организаций, содержащих сведения о коррупции</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0472773D"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4D834C4C" w14:textId="365518A2" w:rsidR="00755BB7"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right w:val="single" w:sz="4" w:space="0" w:color="auto"/>
            </w:tcBorders>
          </w:tcPr>
          <w:p w14:paraId="4112E13E" w14:textId="77777777" w:rsidR="00755BB7" w:rsidRPr="006135CC" w:rsidRDefault="00755BB7"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116BB5" w:rsidRPr="006135CC" w14:paraId="7484C489" w14:textId="77777777" w:rsidTr="0064374B">
        <w:tc>
          <w:tcPr>
            <w:tcW w:w="675" w:type="dxa"/>
            <w:tcBorders>
              <w:top w:val="single" w:sz="4" w:space="0" w:color="auto"/>
              <w:left w:val="single" w:sz="4" w:space="0" w:color="auto"/>
              <w:bottom w:val="single" w:sz="4" w:space="0" w:color="auto"/>
              <w:right w:val="single" w:sz="4" w:space="0" w:color="auto"/>
            </w:tcBorders>
          </w:tcPr>
          <w:p w14:paraId="209333CC" w14:textId="77777777" w:rsidR="00317967"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8</w:t>
            </w:r>
            <w:r w:rsidR="004F59E0"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4A36E7EF" w14:textId="4DA25418" w:rsidR="00317967" w:rsidRPr="0087007B" w:rsidRDefault="00F2002A"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Выявление случаев возникновения конфликта интересов, одной из сторон которого являются работники учреждения,</w:t>
            </w:r>
            <w:r w:rsidR="002C2625" w:rsidRPr="0087007B">
              <w:t xml:space="preserve"> </w:t>
            </w:r>
            <w:r w:rsidR="002C2625" w:rsidRPr="0087007B">
              <w:rPr>
                <w:rFonts w:ascii="Times New Roman" w:eastAsia="Times New Roman" w:hAnsi="Times New Roman" w:cs="Times New Roman"/>
                <w:sz w:val="24"/>
                <w:szCs w:val="24"/>
                <w:lang w:eastAsia="ru-RU"/>
              </w:rPr>
              <w:t>в том числе связанных с замещением должностей в учреждении</w:t>
            </w:r>
            <w:r w:rsidR="00D62494">
              <w:rPr>
                <w:rFonts w:ascii="Times New Roman" w:eastAsia="Times New Roman" w:hAnsi="Times New Roman" w:cs="Times New Roman"/>
                <w:sz w:val="24"/>
                <w:szCs w:val="24"/>
                <w:lang w:eastAsia="ru-RU"/>
              </w:rPr>
              <w:t xml:space="preserve"> </w:t>
            </w:r>
            <w:r w:rsidR="002C2625" w:rsidRPr="0087007B">
              <w:rPr>
                <w:rFonts w:ascii="Times New Roman" w:eastAsia="Times New Roman" w:hAnsi="Times New Roman" w:cs="Times New Roman"/>
                <w:sz w:val="24"/>
                <w:szCs w:val="24"/>
                <w:lang w:eastAsia="ru-RU"/>
              </w:rPr>
              <w:t xml:space="preserve">лицами, состоящими в близком родстве </w:t>
            </w:r>
            <w:r w:rsidR="00744E29" w:rsidRPr="0087007B">
              <w:rPr>
                <w:rFonts w:ascii="Times New Roman" w:eastAsia="Times New Roman" w:hAnsi="Times New Roman" w:cs="Times New Roman"/>
                <w:sz w:val="24"/>
                <w:szCs w:val="24"/>
                <w:lang w:eastAsia="ru-RU"/>
              </w:rPr>
              <w:br/>
            </w:r>
            <w:r w:rsidR="002C2625" w:rsidRPr="0087007B">
              <w:rPr>
                <w:rFonts w:ascii="Times New Roman" w:eastAsia="Times New Roman" w:hAnsi="Times New Roman" w:cs="Times New Roman"/>
                <w:sz w:val="24"/>
                <w:szCs w:val="24"/>
                <w:lang w:eastAsia="ru-RU"/>
              </w:rPr>
              <w:t>или свойстве, один и</w:t>
            </w:r>
            <w:r w:rsidR="00744E29" w:rsidRPr="0087007B">
              <w:rPr>
                <w:rFonts w:ascii="Times New Roman" w:eastAsia="Times New Roman" w:hAnsi="Times New Roman" w:cs="Times New Roman"/>
                <w:sz w:val="24"/>
                <w:szCs w:val="24"/>
                <w:lang w:eastAsia="ru-RU"/>
              </w:rPr>
              <w:t>з</w:t>
            </w:r>
            <w:r w:rsidR="002C2625" w:rsidRPr="0087007B">
              <w:rPr>
                <w:rFonts w:ascii="Times New Roman" w:eastAsia="Times New Roman" w:hAnsi="Times New Roman" w:cs="Times New Roman"/>
                <w:sz w:val="24"/>
                <w:szCs w:val="24"/>
                <w:lang w:eastAsia="ru-RU"/>
              </w:rPr>
              <w:t xml:space="preserve"> которых подчинен (подконтролен) другому. П</w:t>
            </w:r>
            <w:r w:rsidRPr="0087007B">
              <w:rPr>
                <w:rFonts w:ascii="Times New Roman" w:eastAsia="Times New Roman" w:hAnsi="Times New Roman" w:cs="Times New Roman"/>
                <w:sz w:val="24"/>
                <w:szCs w:val="24"/>
                <w:lang w:eastAsia="ru-RU"/>
              </w:rPr>
              <w:t xml:space="preserve">ринятие предусмотренных законодательством Российской Федерации мер по предотвращению </w:t>
            </w:r>
            <w:r w:rsidR="00744E2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урегулированию конфликта интересов</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9D82310"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376C98F6" w14:textId="63C5F3BA" w:rsidR="00317967"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right w:val="single" w:sz="4" w:space="0" w:color="auto"/>
            </w:tcBorders>
          </w:tcPr>
          <w:p w14:paraId="5C34E6BD" w14:textId="77777777" w:rsidR="00317967"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0C66F5" w:rsidRPr="00116BB5" w14:paraId="5DB9A2F7" w14:textId="77777777" w:rsidTr="0064374B">
        <w:tc>
          <w:tcPr>
            <w:tcW w:w="675" w:type="dxa"/>
            <w:tcBorders>
              <w:top w:val="single" w:sz="4" w:space="0" w:color="auto"/>
              <w:left w:val="single" w:sz="4" w:space="0" w:color="auto"/>
              <w:bottom w:val="single" w:sz="4" w:space="0" w:color="auto"/>
              <w:right w:val="single" w:sz="4" w:space="0" w:color="auto"/>
            </w:tcBorders>
          </w:tcPr>
          <w:p w14:paraId="2474C0D8" w14:textId="77777777" w:rsidR="000C66F5"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9</w:t>
            </w:r>
            <w:r w:rsidR="000C66F5"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2E16E8B9" w14:textId="7CEFB69F" w:rsidR="000C66F5" w:rsidRPr="004B40AC" w:rsidRDefault="000C66F5"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B40AC">
              <w:rPr>
                <w:rFonts w:ascii="Times New Roman" w:eastAsia="Times New Roman" w:hAnsi="Times New Roman" w:cs="Times New Roman"/>
                <w:sz w:val="24"/>
                <w:szCs w:val="24"/>
                <w:lang w:eastAsia="ru-RU"/>
              </w:rPr>
              <w:t>Проверка проводимых учреждением</w:t>
            </w:r>
            <w:r w:rsidR="00744E29" w:rsidRPr="004B40AC">
              <w:rPr>
                <w:rFonts w:ascii="Times New Roman" w:eastAsia="Times New Roman" w:hAnsi="Times New Roman" w:cs="Times New Roman"/>
                <w:sz w:val="24"/>
                <w:szCs w:val="24"/>
                <w:lang w:eastAsia="ru-RU"/>
              </w:rPr>
              <w:t xml:space="preserve"> </w:t>
            </w:r>
            <w:r w:rsidRPr="004B40AC">
              <w:rPr>
                <w:rFonts w:ascii="Times New Roman" w:eastAsia="Times New Roman" w:hAnsi="Times New Roman" w:cs="Times New Roman"/>
                <w:sz w:val="24"/>
                <w:szCs w:val="24"/>
                <w:lang w:eastAsia="ru-RU"/>
              </w:rPr>
              <w:t xml:space="preserve">закупок на предмет наличия признаков конфликта интересов, </w:t>
            </w:r>
            <w:proofErr w:type="spellStart"/>
            <w:r w:rsidRPr="004B40AC">
              <w:rPr>
                <w:rFonts w:ascii="Times New Roman" w:eastAsia="Times New Roman" w:hAnsi="Times New Roman" w:cs="Times New Roman"/>
                <w:sz w:val="24"/>
                <w:szCs w:val="24"/>
                <w:lang w:eastAsia="ru-RU"/>
              </w:rPr>
              <w:t>аффилированности</w:t>
            </w:r>
            <w:proofErr w:type="spellEnd"/>
            <w:r w:rsidRPr="004B40AC">
              <w:rPr>
                <w:rFonts w:ascii="Times New Roman" w:eastAsia="Times New Roman" w:hAnsi="Times New Roman" w:cs="Times New Roman"/>
                <w:sz w:val="24"/>
                <w:szCs w:val="24"/>
                <w:lang w:eastAsia="ru-RU"/>
              </w:rPr>
              <w:t xml:space="preserve"> должностных лиц учреждения</w:t>
            </w:r>
            <w:r w:rsidR="00744E29" w:rsidRPr="004B40AC">
              <w:rPr>
                <w:rFonts w:ascii="Times New Roman" w:eastAsia="Times New Roman" w:hAnsi="Times New Roman" w:cs="Times New Roman"/>
                <w:sz w:val="24"/>
                <w:szCs w:val="24"/>
                <w:lang w:eastAsia="ru-RU"/>
              </w:rPr>
              <w:t xml:space="preserve"> </w:t>
            </w:r>
            <w:r w:rsidRPr="004B40AC">
              <w:rPr>
                <w:rFonts w:ascii="Times New Roman" w:eastAsia="Times New Roman" w:hAnsi="Times New Roman" w:cs="Times New Roman"/>
                <w:sz w:val="24"/>
                <w:szCs w:val="24"/>
                <w:lang w:eastAsia="ru-RU"/>
              </w:rPr>
              <w:t>с участниками закупок, а также организация контроля за выполнением заключенных контрактов в сфере закупок товаров, работ, услуг для обеспечения нужд учреждения</w:t>
            </w:r>
            <w:r w:rsidR="00D62494">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6FFC8D21"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3FEADB45" w14:textId="46BF2340" w:rsidR="000C66F5"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right w:val="single" w:sz="4" w:space="0" w:color="auto"/>
            </w:tcBorders>
          </w:tcPr>
          <w:p w14:paraId="2FEACCA5" w14:textId="77777777" w:rsidR="000C66F5" w:rsidRPr="006135CC" w:rsidRDefault="000C66F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116BB5" w:rsidRPr="00116BB5" w14:paraId="2DD3585E" w14:textId="77777777" w:rsidTr="0064374B">
        <w:tc>
          <w:tcPr>
            <w:tcW w:w="675" w:type="dxa"/>
            <w:tcBorders>
              <w:top w:val="single" w:sz="4" w:space="0" w:color="auto"/>
              <w:left w:val="single" w:sz="4" w:space="0" w:color="auto"/>
              <w:bottom w:val="single" w:sz="4" w:space="0" w:color="auto"/>
              <w:right w:val="single" w:sz="4" w:space="0" w:color="auto"/>
            </w:tcBorders>
          </w:tcPr>
          <w:p w14:paraId="35ADD372" w14:textId="77777777" w:rsidR="00317967" w:rsidRPr="00C83253"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10</w:t>
            </w:r>
            <w:r w:rsidR="00823750" w:rsidRPr="00C8325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68957D99" w14:textId="41FC77EA" w:rsidR="00317967" w:rsidRPr="00C83253" w:rsidRDefault="00C83253"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П</w:t>
            </w:r>
            <w:r w:rsidR="00824981" w:rsidRPr="00C83253">
              <w:rPr>
                <w:rFonts w:ascii="Times New Roman" w:eastAsia="Times New Roman" w:hAnsi="Times New Roman" w:cs="Times New Roman"/>
                <w:sz w:val="24"/>
                <w:szCs w:val="24"/>
                <w:lang w:eastAsia="ru-RU"/>
              </w:rPr>
              <w:t>редставлени</w:t>
            </w:r>
            <w:r w:rsidR="00740193" w:rsidRPr="00C83253">
              <w:rPr>
                <w:rFonts w:ascii="Times New Roman" w:eastAsia="Times New Roman" w:hAnsi="Times New Roman" w:cs="Times New Roman"/>
                <w:sz w:val="24"/>
                <w:szCs w:val="24"/>
                <w:lang w:eastAsia="ru-RU"/>
              </w:rPr>
              <w:t>е</w:t>
            </w:r>
            <w:r w:rsidR="00824981" w:rsidRPr="00C83253">
              <w:rPr>
                <w:rFonts w:ascii="Times New Roman" w:eastAsia="Times New Roman" w:hAnsi="Times New Roman" w:cs="Times New Roman"/>
                <w:sz w:val="24"/>
                <w:szCs w:val="24"/>
                <w:lang w:eastAsia="ru-RU"/>
              </w:rPr>
              <w:t xml:space="preserve"> руководителем </w:t>
            </w:r>
            <w:r w:rsidRPr="00C83253">
              <w:rPr>
                <w:rFonts w:ascii="Times New Roman" w:eastAsia="Times New Roman" w:hAnsi="Times New Roman" w:cs="Times New Roman"/>
                <w:sz w:val="24"/>
                <w:szCs w:val="24"/>
                <w:lang w:eastAsia="ru-RU"/>
              </w:rPr>
              <w:t xml:space="preserve">в установленных случаях </w:t>
            </w:r>
            <w:r w:rsidR="00824981" w:rsidRPr="00C83253">
              <w:rPr>
                <w:rFonts w:ascii="Times New Roman" w:eastAsia="Times New Roman" w:hAnsi="Times New Roman" w:cs="Times New Roman"/>
                <w:sz w:val="24"/>
                <w:szCs w:val="24"/>
                <w:lang w:eastAsia="ru-RU"/>
              </w:rPr>
              <w:t xml:space="preserve">сведений </w:t>
            </w:r>
            <w:r w:rsidR="000C66F5" w:rsidRPr="00C83253">
              <w:rPr>
                <w:rFonts w:ascii="Times New Roman" w:eastAsia="Times New Roman" w:hAnsi="Times New Roman" w:cs="Times New Roman"/>
                <w:sz w:val="24"/>
                <w:szCs w:val="24"/>
                <w:lang w:eastAsia="ru-RU"/>
              </w:rPr>
              <w:t>о своих доходах,</w:t>
            </w:r>
            <w:r w:rsidRPr="00C83253">
              <w:rPr>
                <w:rFonts w:ascii="Times New Roman" w:eastAsia="Times New Roman" w:hAnsi="Times New Roman" w:cs="Times New Roman"/>
                <w:sz w:val="24"/>
                <w:szCs w:val="24"/>
                <w:lang w:eastAsia="ru-RU"/>
              </w:rPr>
              <w:t xml:space="preserve"> расходах</w:t>
            </w:r>
            <w:r w:rsidR="000C66F5" w:rsidRPr="00C83253">
              <w:rPr>
                <w:rFonts w:ascii="Times New Roman" w:eastAsia="Times New Roman" w:hAnsi="Times New Roman" w:cs="Times New Roman"/>
                <w:sz w:val="24"/>
                <w:szCs w:val="24"/>
                <w:lang w:eastAsia="ru-RU"/>
              </w:rPr>
              <w:t xml:space="preserve"> об имуществе и обязательствах имущественного характера, а также </w:t>
            </w:r>
            <w:r>
              <w:rPr>
                <w:rFonts w:ascii="Times New Roman" w:eastAsia="Times New Roman" w:hAnsi="Times New Roman" w:cs="Times New Roman"/>
                <w:sz w:val="24"/>
                <w:szCs w:val="24"/>
                <w:lang w:eastAsia="ru-RU"/>
              </w:rPr>
              <w:t xml:space="preserve">сведений </w:t>
            </w:r>
            <w:r w:rsidR="000C66F5" w:rsidRPr="00C83253">
              <w:rPr>
                <w:rFonts w:ascii="Times New Roman" w:eastAsia="Times New Roman" w:hAnsi="Times New Roman" w:cs="Times New Roman"/>
                <w:sz w:val="24"/>
                <w:szCs w:val="24"/>
                <w:lang w:eastAsia="ru-RU"/>
              </w:rPr>
              <w:t xml:space="preserve">о доходах, </w:t>
            </w:r>
            <w:r w:rsidRPr="00C83253">
              <w:rPr>
                <w:rFonts w:ascii="Times New Roman" w:eastAsia="Times New Roman" w:hAnsi="Times New Roman" w:cs="Times New Roman"/>
                <w:sz w:val="24"/>
                <w:szCs w:val="24"/>
                <w:lang w:eastAsia="ru-RU"/>
              </w:rPr>
              <w:t xml:space="preserve">расходах, </w:t>
            </w:r>
            <w:r w:rsidR="000C66F5" w:rsidRPr="00C83253">
              <w:rPr>
                <w:rFonts w:ascii="Times New Roman" w:eastAsia="Times New Roman" w:hAnsi="Times New Roman" w:cs="Times New Roman"/>
                <w:sz w:val="24"/>
                <w:szCs w:val="24"/>
                <w:lang w:eastAsia="ru-RU"/>
              </w:rPr>
              <w:t xml:space="preserve">об имуществе и обязательствах имущественного характера своих супруги (супруга) и несовершеннолетних детей </w:t>
            </w:r>
            <w:r>
              <w:rPr>
                <w:rFonts w:ascii="Times New Roman" w:eastAsia="Times New Roman" w:hAnsi="Times New Roman" w:cs="Times New Roman"/>
                <w:sz w:val="24"/>
                <w:szCs w:val="24"/>
                <w:lang w:eastAsia="ru-RU"/>
              </w:rPr>
              <w:br/>
            </w:r>
            <w:r w:rsidR="00740193" w:rsidRPr="00C83253">
              <w:rPr>
                <w:rFonts w:ascii="Times New Roman" w:eastAsia="Times New Roman" w:hAnsi="Times New Roman" w:cs="Times New Roman"/>
                <w:sz w:val="24"/>
                <w:szCs w:val="24"/>
                <w:lang w:eastAsia="ru-RU"/>
              </w:rPr>
              <w:t xml:space="preserve">в порядке, определенном постановлением Правительства Архангельской области </w:t>
            </w:r>
            <w:r>
              <w:rPr>
                <w:rFonts w:ascii="Times New Roman" w:eastAsia="Times New Roman" w:hAnsi="Times New Roman" w:cs="Times New Roman"/>
                <w:sz w:val="24"/>
                <w:szCs w:val="24"/>
                <w:lang w:eastAsia="ru-RU"/>
              </w:rPr>
              <w:br/>
            </w:r>
            <w:r w:rsidR="00740193" w:rsidRPr="00C83253">
              <w:rPr>
                <w:rFonts w:ascii="Times New Roman" w:eastAsia="Times New Roman" w:hAnsi="Times New Roman" w:cs="Times New Roman"/>
                <w:sz w:val="24"/>
                <w:szCs w:val="24"/>
                <w:lang w:eastAsia="ru-RU"/>
              </w:rPr>
              <w:t>от 31 марта 2026 г. № 210-пп</w:t>
            </w:r>
            <w:r w:rsidR="00D62494">
              <w:rPr>
                <w:rFonts w:ascii="Times New Roman" w:eastAsia="Times New Roman" w:hAnsi="Times New Roman" w:cs="Times New Roman"/>
                <w:sz w:val="24"/>
                <w:szCs w:val="24"/>
                <w:lang w:eastAsia="ru-RU"/>
              </w:rPr>
              <w:t>, а также соответствующим муниципальным нормативным правовым актом</w:t>
            </w:r>
          </w:p>
        </w:tc>
        <w:tc>
          <w:tcPr>
            <w:tcW w:w="2381" w:type="dxa"/>
            <w:tcBorders>
              <w:top w:val="single" w:sz="4" w:space="0" w:color="auto"/>
              <w:left w:val="single" w:sz="4" w:space="0" w:color="auto"/>
              <w:bottom w:val="single" w:sz="4" w:space="0" w:color="auto"/>
              <w:right w:val="single" w:sz="4" w:space="0" w:color="auto"/>
            </w:tcBorders>
          </w:tcPr>
          <w:p w14:paraId="4A0057D5" w14:textId="54F485CF" w:rsidR="00317967" w:rsidRPr="00C83253" w:rsidRDefault="00D62494"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w:t>
            </w:r>
          </w:p>
        </w:tc>
        <w:tc>
          <w:tcPr>
            <w:tcW w:w="2410" w:type="dxa"/>
            <w:tcBorders>
              <w:left w:val="single" w:sz="4" w:space="0" w:color="auto"/>
              <w:bottom w:val="single" w:sz="4" w:space="0" w:color="auto"/>
              <w:right w:val="single" w:sz="4" w:space="0" w:color="auto"/>
            </w:tcBorders>
          </w:tcPr>
          <w:p w14:paraId="0A366CE2" w14:textId="77777777" w:rsidR="00824981" w:rsidRPr="00C83253" w:rsidRDefault="00824981"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 xml:space="preserve">Ежегодно </w:t>
            </w:r>
          </w:p>
          <w:p w14:paraId="42C9AADB" w14:textId="77777777" w:rsidR="00317967" w:rsidRDefault="00824981"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до 30 апреля</w:t>
            </w:r>
          </w:p>
          <w:p w14:paraId="6D2F79BB" w14:textId="77777777" w:rsidR="00C83253"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64FBE028" w14:textId="72FA06A8" w:rsidR="00C83253" w:rsidRPr="00C83253"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(при наличии оснований)</w:t>
            </w:r>
          </w:p>
        </w:tc>
      </w:tr>
      <w:tr w:rsidR="00B617D5" w:rsidRPr="00116BB5" w14:paraId="19708202" w14:textId="77777777" w:rsidTr="0064374B">
        <w:tc>
          <w:tcPr>
            <w:tcW w:w="675" w:type="dxa"/>
            <w:tcBorders>
              <w:top w:val="single" w:sz="4" w:space="0" w:color="auto"/>
              <w:left w:val="single" w:sz="4" w:space="0" w:color="auto"/>
              <w:bottom w:val="single" w:sz="4" w:space="0" w:color="auto"/>
              <w:right w:val="single" w:sz="4" w:space="0" w:color="auto"/>
            </w:tcBorders>
          </w:tcPr>
          <w:p w14:paraId="1FF1CEF7" w14:textId="77777777" w:rsidR="00B617D5"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11</w:t>
            </w:r>
            <w:r w:rsidR="00B617D5"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1A9D91C8" w14:textId="4B20F212" w:rsidR="00B617D5" w:rsidRPr="006135CC" w:rsidRDefault="00824981"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 xml:space="preserve">Обеспечение взаимодействия с органами прокуратуры Российской Федерации </w:t>
            </w:r>
            <w:r w:rsidR="0007526C" w:rsidRPr="006135CC">
              <w:rPr>
                <w:rFonts w:ascii="Times New Roman" w:eastAsia="Times New Roman" w:hAnsi="Times New Roman" w:cs="Times New Roman"/>
                <w:sz w:val="24"/>
                <w:szCs w:val="24"/>
                <w:lang w:eastAsia="ru-RU"/>
              </w:rPr>
              <w:br/>
            </w:r>
            <w:r w:rsidRPr="006135CC">
              <w:rPr>
                <w:rFonts w:ascii="Times New Roman" w:eastAsia="Times New Roman" w:hAnsi="Times New Roman" w:cs="Times New Roman"/>
                <w:sz w:val="24"/>
                <w:szCs w:val="24"/>
                <w:lang w:eastAsia="ru-RU"/>
              </w:rPr>
              <w:t>и правоохранительными органами, в том числе информирование</w:t>
            </w:r>
            <w:r w:rsidR="00E53961" w:rsidRPr="006135CC">
              <w:t xml:space="preserve"> </w:t>
            </w:r>
            <w:r w:rsidR="00E53961" w:rsidRPr="006135CC">
              <w:rPr>
                <w:rFonts w:ascii="Times New Roman" w:eastAsia="Times New Roman" w:hAnsi="Times New Roman" w:cs="Times New Roman"/>
                <w:sz w:val="24"/>
                <w:szCs w:val="24"/>
                <w:lang w:eastAsia="ru-RU"/>
              </w:rPr>
              <w:t>их</w:t>
            </w:r>
            <w:r w:rsidRPr="006135CC">
              <w:rPr>
                <w:rFonts w:ascii="Times New Roman" w:eastAsia="Times New Roman" w:hAnsi="Times New Roman" w:cs="Times New Roman"/>
                <w:sz w:val="24"/>
                <w:szCs w:val="24"/>
                <w:lang w:eastAsia="ru-RU"/>
              </w:rPr>
              <w:t xml:space="preserve"> о поступивших </w:t>
            </w:r>
            <w:r w:rsidRPr="006135CC">
              <w:rPr>
                <w:rFonts w:ascii="Times New Roman" w:eastAsia="Times New Roman" w:hAnsi="Times New Roman" w:cs="Times New Roman"/>
                <w:sz w:val="24"/>
                <w:szCs w:val="24"/>
                <w:lang w:eastAsia="ru-RU"/>
              </w:rPr>
              <w:lastRenderedPageBreak/>
              <w:t>уведомлениях работников учреждения</w:t>
            </w:r>
            <w:r w:rsidR="00744E29">
              <w:rPr>
                <w:rFonts w:ascii="Times New Roman" w:eastAsia="Times New Roman" w:hAnsi="Times New Roman" w:cs="Times New Roman"/>
                <w:sz w:val="24"/>
                <w:szCs w:val="24"/>
                <w:lang w:eastAsia="ru-RU"/>
              </w:rPr>
              <w:t xml:space="preserve"> </w:t>
            </w:r>
            <w:r w:rsidRPr="006135CC">
              <w:rPr>
                <w:rFonts w:ascii="Times New Roman" w:eastAsia="Times New Roman" w:hAnsi="Times New Roman" w:cs="Times New Roman"/>
                <w:sz w:val="24"/>
                <w:szCs w:val="24"/>
                <w:lang w:eastAsia="ru-RU"/>
              </w:rPr>
              <w:t>о фактах обращения к ним в целях склонения к совершению коррупционных правонарушений</w:t>
            </w:r>
            <w:r w:rsidR="00C83253">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3AEC7B42" w14:textId="4BE159F0"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Директор,</w:t>
            </w:r>
            <w:r w:rsidRPr="00D62494">
              <w:rPr>
                <w:rFonts w:ascii="Times New Roman" w:eastAsia="Times New Roman" w:hAnsi="Times New Roman" w:cs="Times New Roman"/>
                <w:sz w:val="24"/>
                <w:szCs w:val="24"/>
                <w:lang w:eastAsia="ru-RU"/>
              </w:rPr>
              <w:t xml:space="preserve"> должностное лицо, </w:t>
            </w:r>
            <w:r w:rsidRPr="00D62494">
              <w:rPr>
                <w:rFonts w:ascii="Times New Roman" w:eastAsia="Times New Roman" w:hAnsi="Times New Roman" w:cs="Times New Roman"/>
                <w:sz w:val="24"/>
                <w:szCs w:val="24"/>
                <w:lang w:eastAsia="ru-RU"/>
              </w:rPr>
              <w:lastRenderedPageBreak/>
              <w:t xml:space="preserve">ответственное за работу </w:t>
            </w:r>
          </w:p>
          <w:p w14:paraId="29EE540A" w14:textId="1D415909" w:rsidR="00B617D5"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left w:val="single" w:sz="4" w:space="0" w:color="auto"/>
              <w:bottom w:val="single" w:sz="4" w:space="0" w:color="auto"/>
              <w:right w:val="single" w:sz="4" w:space="0" w:color="auto"/>
            </w:tcBorders>
          </w:tcPr>
          <w:p w14:paraId="371AC7D2" w14:textId="77777777" w:rsidR="00B617D5"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lastRenderedPageBreak/>
              <w:t>В течение срока действия плана</w:t>
            </w:r>
          </w:p>
        </w:tc>
      </w:tr>
      <w:tr w:rsidR="00116BB5" w:rsidRPr="00116BB5" w14:paraId="21AC5211" w14:textId="77777777" w:rsidTr="00692694">
        <w:tc>
          <w:tcPr>
            <w:tcW w:w="14992" w:type="dxa"/>
            <w:gridSpan w:val="4"/>
            <w:tcBorders>
              <w:top w:val="single" w:sz="4" w:space="0" w:color="auto"/>
              <w:left w:val="single" w:sz="4" w:space="0" w:color="auto"/>
              <w:bottom w:val="single" w:sz="4" w:space="0" w:color="auto"/>
              <w:right w:val="single" w:sz="4" w:space="0" w:color="auto"/>
            </w:tcBorders>
          </w:tcPr>
          <w:p w14:paraId="0C383B7B" w14:textId="77777777" w:rsidR="0007526C" w:rsidRPr="007D4F3D" w:rsidRDefault="0007526C" w:rsidP="0007526C">
            <w:pPr>
              <w:widowControl w:val="0"/>
              <w:spacing w:after="0" w:line="240" w:lineRule="auto"/>
              <w:contextualSpacing/>
              <w:outlineLvl w:val="4"/>
              <w:rPr>
                <w:rFonts w:ascii="Times New Roman" w:eastAsia="Times New Roman" w:hAnsi="Times New Roman" w:cs="Times New Roman"/>
                <w:b/>
                <w:sz w:val="24"/>
                <w:szCs w:val="24"/>
                <w:highlight w:val="yellow"/>
                <w:lang w:eastAsia="ru-RU"/>
              </w:rPr>
            </w:pPr>
          </w:p>
          <w:p w14:paraId="644E8C5D" w14:textId="77777777" w:rsidR="00692694" w:rsidRPr="006135CC" w:rsidRDefault="0007526C" w:rsidP="0007526C">
            <w:pPr>
              <w:widowControl w:val="0"/>
              <w:spacing w:after="0" w:line="240" w:lineRule="auto"/>
              <w:contextualSpacing/>
              <w:jc w:val="center"/>
              <w:outlineLvl w:val="4"/>
              <w:rPr>
                <w:rFonts w:ascii="Times New Roman" w:eastAsia="Times New Roman" w:hAnsi="Times New Roman" w:cs="Times New Roman"/>
                <w:b/>
                <w:sz w:val="24"/>
                <w:szCs w:val="24"/>
                <w:lang w:eastAsia="ru-RU"/>
              </w:rPr>
            </w:pPr>
            <w:r w:rsidRPr="006135CC">
              <w:rPr>
                <w:rFonts w:ascii="Times New Roman" w:eastAsia="Times New Roman" w:hAnsi="Times New Roman" w:cs="Times New Roman"/>
                <w:b/>
                <w:sz w:val="24"/>
                <w:szCs w:val="24"/>
                <w:lang w:val="en-US" w:eastAsia="ru-RU"/>
              </w:rPr>
              <w:t>III</w:t>
            </w:r>
            <w:r w:rsidRPr="006135CC">
              <w:rPr>
                <w:rFonts w:ascii="Times New Roman" w:eastAsia="Times New Roman" w:hAnsi="Times New Roman" w:cs="Times New Roman"/>
                <w:b/>
                <w:sz w:val="24"/>
                <w:szCs w:val="24"/>
                <w:lang w:eastAsia="ru-RU"/>
              </w:rPr>
              <w:t xml:space="preserve">. </w:t>
            </w:r>
            <w:r w:rsidR="00FB7BD6" w:rsidRPr="006135CC">
              <w:rPr>
                <w:rFonts w:ascii="Times New Roman" w:eastAsia="Times New Roman" w:hAnsi="Times New Roman" w:cs="Times New Roman"/>
                <w:b/>
                <w:sz w:val="24"/>
                <w:szCs w:val="24"/>
                <w:lang w:eastAsia="ru-RU"/>
              </w:rPr>
              <w:t>Мероприятия по</w:t>
            </w:r>
            <w:r w:rsidR="002C2625" w:rsidRPr="006135CC">
              <w:rPr>
                <w:rFonts w:ascii="Times New Roman" w:eastAsia="Times New Roman" w:hAnsi="Times New Roman" w:cs="Times New Roman"/>
                <w:b/>
                <w:sz w:val="24"/>
                <w:szCs w:val="24"/>
                <w:lang w:eastAsia="ru-RU"/>
              </w:rPr>
              <w:t xml:space="preserve"> пропаганде антикоррупционного поведения </w:t>
            </w:r>
            <w:r w:rsidR="00A314AE" w:rsidRPr="006135CC">
              <w:rPr>
                <w:rFonts w:ascii="Times New Roman" w:eastAsia="Times New Roman" w:hAnsi="Times New Roman" w:cs="Times New Roman"/>
                <w:b/>
                <w:sz w:val="24"/>
                <w:szCs w:val="24"/>
                <w:lang w:eastAsia="ru-RU"/>
              </w:rPr>
              <w:t>и обеспечени</w:t>
            </w:r>
            <w:r w:rsidR="002C2625" w:rsidRPr="006135CC">
              <w:rPr>
                <w:rFonts w:ascii="Times New Roman" w:eastAsia="Times New Roman" w:hAnsi="Times New Roman" w:cs="Times New Roman"/>
                <w:b/>
                <w:sz w:val="24"/>
                <w:szCs w:val="24"/>
                <w:lang w:eastAsia="ru-RU"/>
              </w:rPr>
              <w:t>ю</w:t>
            </w:r>
            <w:r w:rsidR="00A314AE" w:rsidRPr="006135CC">
              <w:rPr>
                <w:rFonts w:ascii="Times New Roman" w:eastAsia="Times New Roman" w:hAnsi="Times New Roman" w:cs="Times New Roman"/>
                <w:b/>
                <w:sz w:val="24"/>
                <w:szCs w:val="24"/>
                <w:lang w:eastAsia="ru-RU"/>
              </w:rPr>
              <w:t xml:space="preserve"> доступности информации </w:t>
            </w:r>
            <w:r w:rsidR="006135CC">
              <w:rPr>
                <w:rFonts w:ascii="Times New Roman" w:eastAsia="Times New Roman" w:hAnsi="Times New Roman" w:cs="Times New Roman"/>
                <w:b/>
                <w:sz w:val="24"/>
                <w:szCs w:val="24"/>
                <w:lang w:eastAsia="ru-RU"/>
              </w:rPr>
              <w:br/>
            </w:r>
            <w:r w:rsidR="00A314AE" w:rsidRPr="006135CC">
              <w:rPr>
                <w:rFonts w:ascii="Times New Roman" w:eastAsia="Times New Roman" w:hAnsi="Times New Roman" w:cs="Times New Roman"/>
                <w:b/>
                <w:sz w:val="24"/>
                <w:szCs w:val="24"/>
                <w:lang w:eastAsia="ru-RU"/>
              </w:rPr>
              <w:t>о деятельности в сфере противодействия корруп</w:t>
            </w:r>
            <w:r w:rsidR="00D64AF1" w:rsidRPr="006135CC">
              <w:rPr>
                <w:rFonts w:ascii="Times New Roman" w:eastAsia="Times New Roman" w:hAnsi="Times New Roman" w:cs="Times New Roman"/>
                <w:b/>
                <w:sz w:val="24"/>
                <w:szCs w:val="24"/>
                <w:lang w:eastAsia="ru-RU"/>
              </w:rPr>
              <w:t>ц</w:t>
            </w:r>
            <w:r w:rsidR="00A314AE" w:rsidRPr="006135CC">
              <w:rPr>
                <w:rFonts w:ascii="Times New Roman" w:eastAsia="Times New Roman" w:hAnsi="Times New Roman" w:cs="Times New Roman"/>
                <w:b/>
                <w:sz w:val="24"/>
                <w:szCs w:val="24"/>
                <w:lang w:eastAsia="ru-RU"/>
              </w:rPr>
              <w:t>ии</w:t>
            </w:r>
          </w:p>
          <w:p w14:paraId="346BABD8" w14:textId="77777777" w:rsidR="00A314AE" w:rsidRPr="007D4F3D" w:rsidRDefault="00A314AE" w:rsidP="00584D49">
            <w:pPr>
              <w:widowControl w:val="0"/>
              <w:spacing w:after="0" w:line="240" w:lineRule="auto"/>
              <w:contextualSpacing/>
              <w:outlineLvl w:val="4"/>
              <w:rPr>
                <w:rFonts w:ascii="Times New Roman" w:eastAsia="Times New Roman" w:hAnsi="Times New Roman" w:cs="Times New Roman"/>
                <w:sz w:val="24"/>
                <w:szCs w:val="24"/>
                <w:highlight w:val="yellow"/>
                <w:lang w:eastAsia="ru-RU"/>
              </w:rPr>
            </w:pPr>
          </w:p>
        </w:tc>
      </w:tr>
      <w:tr w:rsidR="00116BB5" w:rsidRPr="00116BB5" w14:paraId="2308EB95" w14:textId="77777777" w:rsidTr="00AC7E5D">
        <w:trPr>
          <w:trHeight w:val="593"/>
        </w:trPr>
        <w:tc>
          <w:tcPr>
            <w:tcW w:w="675" w:type="dxa"/>
            <w:tcBorders>
              <w:top w:val="single" w:sz="4" w:space="0" w:color="auto"/>
              <w:left w:val="single" w:sz="4" w:space="0" w:color="auto"/>
              <w:bottom w:val="single" w:sz="4" w:space="0" w:color="auto"/>
              <w:right w:val="single" w:sz="4" w:space="0" w:color="auto"/>
            </w:tcBorders>
          </w:tcPr>
          <w:p w14:paraId="6AD50C6C" w14:textId="77777777" w:rsidR="0083064F" w:rsidRPr="006135CC" w:rsidRDefault="0083064F"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1.</w:t>
            </w:r>
          </w:p>
        </w:tc>
        <w:tc>
          <w:tcPr>
            <w:tcW w:w="9526" w:type="dxa"/>
            <w:tcBorders>
              <w:top w:val="single" w:sz="4" w:space="0" w:color="auto"/>
              <w:left w:val="single" w:sz="4" w:space="0" w:color="auto"/>
              <w:bottom w:val="single" w:sz="4" w:space="0" w:color="auto"/>
              <w:right w:val="single" w:sz="4" w:space="0" w:color="auto"/>
            </w:tcBorders>
          </w:tcPr>
          <w:p w14:paraId="0A4A788F" w14:textId="2CDD62F7" w:rsidR="00121DC4" w:rsidRPr="006135CC" w:rsidRDefault="00AC7E5D"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 xml:space="preserve">Создание и ведение на официальном сайте учреждения раздела «Противодействие коррупции» и размещение </w:t>
            </w:r>
            <w:r w:rsidR="001D486C" w:rsidRPr="006135CC">
              <w:rPr>
                <w:rFonts w:ascii="Times New Roman" w:eastAsia="Times New Roman" w:hAnsi="Times New Roman" w:cs="Times New Roman"/>
                <w:sz w:val="24"/>
                <w:szCs w:val="24"/>
                <w:lang w:eastAsia="ru-RU"/>
              </w:rPr>
              <w:t xml:space="preserve">в нем антикоррупционной </w:t>
            </w:r>
            <w:r w:rsidRPr="006135CC">
              <w:rPr>
                <w:rFonts w:ascii="Times New Roman" w:eastAsia="Times New Roman" w:hAnsi="Times New Roman" w:cs="Times New Roman"/>
                <w:sz w:val="24"/>
                <w:szCs w:val="24"/>
                <w:lang w:eastAsia="ru-RU"/>
              </w:rPr>
              <w:t xml:space="preserve">информации, </w:t>
            </w:r>
            <w:r w:rsidR="00744E29">
              <w:rPr>
                <w:rFonts w:ascii="Times New Roman" w:eastAsia="Times New Roman" w:hAnsi="Times New Roman" w:cs="Times New Roman"/>
                <w:sz w:val="24"/>
                <w:szCs w:val="24"/>
                <w:lang w:eastAsia="ru-RU"/>
              </w:rPr>
              <w:br/>
            </w:r>
            <w:r w:rsidRPr="006135CC">
              <w:rPr>
                <w:rFonts w:ascii="Times New Roman" w:eastAsia="Times New Roman" w:hAnsi="Times New Roman" w:cs="Times New Roman"/>
                <w:sz w:val="24"/>
                <w:szCs w:val="24"/>
                <w:lang w:eastAsia="ru-RU"/>
              </w:rPr>
              <w:t>в том числе о деятельности учреждения</w:t>
            </w:r>
            <w:r w:rsidR="00D62494">
              <w:rPr>
                <w:rFonts w:ascii="Times New Roman" w:eastAsia="Times New Roman" w:hAnsi="Times New Roman" w:cs="Times New Roman"/>
                <w:sz w:val="24"/>
                <w:szCs w:val="24"/>
                <w:lang w:eastAsia="ru-RU"/>
              </w:rPr>
              <w:t xml:space="preserve"> в актуальном состоянии.</w:t>
            </w:r>
          </w:p>
        </w:tc>
        <w:tc>
          <w:tcPr>
            <w:tcW w:w="2381" w:type="dxa"/>
            <w:tcBorders>
              <w:top w:val="single" w:sz="4" w:space="0" w:color="auto"/>
              <w:left w:val="single" w:sz="4" w:space="0" w:color="auto"/>
              <w:bottom w:val="single" w:sz="4" w:space="0" w:color="auto"/>
              <w:right w:val="single" w:sz="4" w:space="0" w:color="auto"/>
            </w:tcBorders>
          </w:tcPr>
          <w:p w14:paraId="33494A78"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65FFBA06" w14:textId="1DBAA125" w:rsidR="0083064F"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tcPr>
          <w:p w14:paraId="1E905B3D" w14:textId="77777777" w:rsidR="0083064F"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745CC9" w:rsidRPr="006135CC" w14:paraId="26206DBC" w14:textId="77777777" w:rsidTr="006135C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842845A" w14:textId="77777777" w:rsidR="00745CC9"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1ADC46A4" w14:textId="07B1DAFE" w:rsidR="00745CC9" w:rsidRPr="006135CC" w:rsidRDefault="00AC7E5D" w:rsidP="00D62494">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Подготовка и размещение</w:t>
            </w:r>
            <w:r w:rsidR="001D486C" w:rsidRPr="006135CC">
              <w:t xml:space="preserve"> </w:t>
            </w:r>
            <w:r w:rsidR="001D486C" w:rsidRPr="006135CC">
              <w:rPr>
                <w:rFonts w:ascii="Times New Roman" w:eastAsia="Times New Roman" w:hAnsi="Times New Roman" w:cs="Times New Roman"/>
                <w:sz w:val="24"/>
                <w:szCs w:val="24"/>
                <w:lang w:eastAsia="ru-RU"/>
              </w:rPr>
              <w:t>в здани</w:t>
            </w:r>
            <w:r w:rsidR="00D62494">
              <w:rPr>
                <w:rFonts w:ascii="Times New Roman" w:eastAsia="Times New Roman" w:hAnsi="Times New Roman" w:cs="Times New Roman"/>
                <w:sz w:val="24"/>
                <w:szCs w:val="24"/>
                <w:lang w:eastAsia="ru-RU"/>
              </w:rPr>
              <w:t>и</w:t>
            </w:r>
            <w:r w:rsidR="001D486C" w:rsidRPr="006135CC">
              <w:rPr>
                <w:rFonts w:ascii="Times New Roman" w:eastAsia="Times New Roman" w:hAnsi="Times New Roman" w:cs="Times New Roman"/>
                <w:sz w:val="24"/>
                <w:szCs w:val="24"/>
                <w:lang w:eastAsia="ru-RU"/>
              </w:rPr>
              <w:t xml:space="preserve"> и помещениях, занимаемых учреждением,</w:t>
            </w:r>
            <w:r w:rsidRPr="006135CC">
              <w:rPr>
                <w:rFonts w:ascii="Times New Roman" w:eastAsia="Times New Roman" w:hAnsi="Times New Roman" w:cs="Times New Roman"/>
                <w:sz w:val="24"/>
                <w:szCs w:val="24"/>
                <w:lang w:eastAsia="ru-RU"/>
              </w:rPr>
              <w:t xml:space="preserve"> информационных стенд</w:t>
            </w:r>
            <w:r w:rsidR="001D486C" w:rsidRPr="006135CC">
              <w:rPr>
                <w:rFonts w:ascii="Times New Roman" w:eastAsia="Times New Roman" w:hAnsi="Times New Roman" w:cs="Times New Roman"/>
                <w:sz w:val="24"/>
                <w:szCs w:val="24"/>
                <w:lang w:eastAsia="ru-RU"/>
              </w:rPr>
              <w:t xml:space="preserve">ов, направленных на </w:t>
            </w:r>
            <w:r w:rsidRPr="006135CC">
              <w:rPr>
                <w:rFonts w:ascii="Times New Roman" w:eastAsia="Times New Roman" w:hAnsi="Times New Roman" w:cs="Times New Roman"/>
                <w:sz w:val="24"/>
                <w:szCs w:val="24"/>
                <w:lang w:eastAsia="ru-RU"/>
              </w:rPr>
              <w:t>ознакомлени</w:t>
            </w:r>
            <w:r w:rsidR="001D486C" w:rsidRPr="006135CC">
              <w:rPr>
                <w:rFonts w:ascii="Times New Roman" w:eastAsia="Times New Roman" w:hAnsi="Times New Roman" w:cs="Times New Roman"/>
                <w:sz w:val="24"/>
                <w:szCs w:val="24"/>
                <w:lang w:eastAsia="ru-RU"/>
              </w:rPr>
              <w:t>е</w:t>
            </w:r>
            <w:r w:rsidRPr="006135CC">
              <w:rPr>
                <w:rFonts w:ascii="Times New Roman" w:eastAsia="Times New Roman" w:hAnsi="Times New Roman" w:cs="Times New Roman"/>
                <w:sz w:val="24"/>
                <w:szCs w:val="24"/>
                <w:lang w:eastAsia="ru-RU"/>
              </w:rPr>
              <w:t xml:space="preserve"> работник</w:t>
            </w:r>
            <w:r w:rsidR="001D486C" w:rsidRPr="006135CC">
              <w:rPr>
                <w:rFonts w:ascii="Times New Roman" w:eastAsia="Times New Roman" w:hAnsi="Times New Roman" w:cs="Times New Roman"/>
                <w:sz w:val="24"/>
                <w:szCs w:val="24"/>
                <w:lang w:eastAsia="ru-RU"/>
              </w:rPr>
              <w:t>ов учреждени</w:t>
            </w:r>
            <w:r w:rsidR="00744E29">
              <w:rPr>
                <w:rFonts w:ascii="Times New Roman" w:eastAsia="Times New Roman" w:hAnsi="Times New Roman" w:cs="Times New Roman"/>
                <w:sz w:val="24"/>
                <w:szCs w:val="24"/>
                <w:lang w:eastAsia="ru-RU"/>
              </w:rPr>
              <w:t xml:space="preserve">я </w:t>
            </w:r>
            <w:r w:rsidRPr="006135CC">
              <w:rPr>
                <w:rFonts w:ascii="Times New Roman" w:eastAsia="Times New Roman" w:hAnsi="Times New Roman" w:cs="Times New Roman"/>
                <w:sz w:val="24"/>
                <w:szCs w:val="24"/>
                <w:lang w:eastAsia="ru-RU"/>
              </w:rPr>
              <w:t>и посетител</w:t>
            </w:r>
            <w:r w:rsidR="001D486C" w:rsidRPr="006135CC">
              <w:rPr>
                <w:rFonts w:ascii="Times New Roman" w:eastAsia="Times New Roman" w:hAnsi="Times New Roman" w:cs="Times New Roman"/>
                <w:sz w:val="24"/>
                <w:szCs w:val="24"/>
                <w:lang w:eastAsia="ru-RU"/>
              </w:rPr>
              <w:t>ей с</w:t>
            </w:r>
            <w:r w:rsidRPr="006135CC">
              <w:rPr>
                <w:rFonts w:ascii="Times New Roman" w:eastAsia="Times New Roman" w:hAnsi="Times New Roman" w:cs="Times New Roman"/>
                <w:sz w:val="24"/>
                <w:szCs w:val="24"/>
                <w:lang w:eastAsia="ru-RU"/>
              </w:rPr>
              <w:t xml:space="preserve"> информационны</w:t>
            </w:r>
            <w:r w:rsidR="001D486C" w:rsidRPr="006135CC">
              <w:rPr>
                <w:rFonts w:ascii="Times New Roman" w:eastAsia="Times New Roman" w:hAnsi="Times New Roman" w:cs="Times New Roman"/>
                <w:sz w:val="24"/>
                <w:szCs w:val="24"/>
                <w:lang w:eastAsia="ru-RU"/>
              </w:rPr>
              <w:t>ми</w:t>
            </w:r>
            <w:r w:rsidRPr="006135CC">
              <w:rPr>
                <w:rFonts w:ascii="Times New Roman" w:eastAsia="Times New Roman" w:hAnsi="Times New Roman" w:cs="Times New Roman"/>
                <w:sz w:val="24"/>
                <w:szCs w:val="24"/>
                <w:lang w:eastAsia="ru-RU"/>
              </w:rPr>
              <w:t xml:space="preserve"> и просветительски</w:t>
            </w:r>
            <w:r w:rsidR="001D486C" w:rsidRPr="006135CC">
              <w:rPr>
                <w:rFonts w:ascii="Times New Roman" w:eastAsia="Times New Roman" w:hAnsi="Times New Roman" w:cs="Times New Roman"/>
                <w:sz w:val="24"/>
                <w:szCs w:val="24"/>
                <w:lang w:eastAsia="ru-RU"/>
              </w:rPr>
              <w:t>ми</w:t>
            </w:r>
            <w:r w:rsidRPr="006135CC">
              <w:rPr>
                <w:rFonts w:ascii="Times New Roman" w:eastAsia="Times New Roman" w:hAnsi="Times New Roman" w:cs="Times New Roman"/>
                <w:sz w:val="24"/>
                <w:szCs w:val="24"/>
                <w:lang w:eastAsia="ru-RU"/>
              </w:rPr>
              <w:t xml:space="preserve"> материал</w:t>
            </w:r>
            <w:r w:rsidR="001D486C" w:rsidRPr="006135CC">
              <w:rPr>
                <w:rFonts w:ascii="Times New Roman" w:eastAsia="Times New Roman" w:hAnsi="Times New Roman" w:cs="Times New Roman"/>
                <w:sz w:val="24"/>
                <w:szCs w:val="24"/>
                <w:lang w:eastAsia="ru-RU"/>
              </w:rPr>
              <w:t>ами</w:t>
            </w:r>
            <w:r w:rsidRPr="006135CC">
              <w:rPr>
                <w:rFonts w:ascii="Times New Roman" w:eastAsia="Times New Roman" w:hAnsi="Times New Roman" w:cs="Times New Roman"/>
                <w:sz w:val="24"/>
                <w:szCs w:val="24"/>
                <w:lang w:eastAsia="ru-RU"/>
              </w:rPr>
              <w:t xml:space="preserve"> по вопросам противодействия коррупции</w:t>
            </w:r>
            <w:r w:rsidR="0007526C" w:rsidRPr="006135CC">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15BF2949"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0F8EC22B" w14:textId="619F9881" w:rsidR="00745CC9" w:rsidRPr="006135CC"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2BBB51F" w14:textId="77777777" w:rsidR="00745CC9" w:rsidRPr="006135CC" w:rsidRDefault="00745CC9" w:rsidP="00584D49">
            <w:pPr>
              <w:widowControl w:val="0"/>
              <w:spacing w:after="0" w:line="240" w:lineRule="auto"/>
              <w:contextualSpacing/>
              <w:jc w:val="center"/>
            </w:pPr>
            <w:r w:rsidRPr="006135CC">
              <w:rPr>
                <w:rFonts w:ascii="Times New Roman" w:eastAsia="Times New Roman" w:hAnsi="Times New Roman" w:cs="Times New Roman"/>
                <w:sz w:val="24"/>
                <w:szCs w:val="24"/>
                <w:lang w:eastAsia="ru-RU"/>
              </w:rPr>
              <w:t>В течение срока действия плана</w:t>
            </w:r>
          </w:p>
        </w:tc>
      </w:tr>
      <w:tr w:rsidR="00745CC9" w:rsidRPr="006135CC" w14:paraId="3F3B8F19" w14:textId="77777777" w:rsidTr="006135CC">
        <w:trPr>
          <w:trHeight w:val="521"/>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451E885C" w14:textId="77777777" w:rsidR="00745CC9"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3.</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3F61FAB4" w14:textId="72F79142" w:rsidR="00745CC9" w:rsidRPr="006135CC" w:rsidRDefault="001D486C" w:rsidP="00D62494">
            <w:pPr>
              <w:pStyle w:val="aa"/>
              <w:contextualSpacing/>
              <w:jc w:val="both"/>
              <w:rPr>
                <w:rFonts w:ascii="Times New Roman" w:hAnsi="Times New Roman" w:cs="Times New Roman"/>
                <w:sz w:val="24"/>
                <w:szCs w:val="24"/>
                <w:lang w:eastAsia="ru-RU"/>
              </w:rPr>
            </w:pPr>
            <w:r w:rsidRPr="006135CC">
              <w:rPr>
                <w:rFonts w:ascii="Times New Roman" w:hAnsi="Times New Roman" w:cs="Times New Roman"/>
                <w:sz w:val="24"/>
                <w:szCs w:val="24"/>
                <w:lang w:eastAsia="ru-RU"/>
              </w:rPr>
              <w:t>Организация и проведение мероприятий в учреждении, посвященных Международному дню борьбы с коррупцией (9 декабря)</w:t>
            </w:r>
            <w:r w:rsidR="0007526C" w:rsidRPr="006135CC">
              <w:rPr>
                <w:rFonts w:ascii="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1DDDE5EE"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2F72EB21" w14:textId="77777777" w:rsidR="00745CC9" w:rsidRDefault="00D62494" w:rsidP="00D62494">
            <w:pPr>
              <w:pStyle w:val="aa"/>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r>
              <w:rPr>
                <w:rFonts w:ascii="Times New Roman" w:eastAsia="Times New Roman" w:hAnsi="Times New Roman" w:cs="Times New Roman"/>
                <w:sz w:val="24"/>
                <w:szCs w:val="24"/>
                <w:lang w:eastAsia="ru-RU"/>
              </w:rPr>
              <w:t>,</w:t>
            </w:r>
          </w:p>
          <w:p w14:paraId="2CDB9798" w14:textId="6FF45E7B" w:rsidR="00D62494" w:rsidRPr="006135CC" w:rsidRDefault="00D62494" w:rsidP="00D62494">
            <w:pPr>
              <w:pStyle w:val="aa"/>
              <w:contextualSpacing/>
              <w:jc w:val="center"/>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заместитель директора (по ВР)</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F5371A4" w14:textId="77777777" w:rsidR="00745CC9" w:rsidRPr="006135CC" w:rsidRDefault="001D486C" w:rsidP="00584D49">
            <w:pPr>
              <w:pStyle w:val="aa"/>
              <w:contextualSpacing/>
              <w:jc w:val="center"/>
              <w:rPr>
                <w:rFonts w:ascii="Times New Roman" w:hAnsi="Times New Roman" w:cs="Times New Roman"/>
                <w:sz w:val="24"/>
                <w:szCs w:val="24"/>
              </w:rPr>
            </w:pPr>
            <w:r w:rsidRPr="006135CC">
              <w:rPr>
                <w:rFonts w:ascii="Times New Roman" w:hAnsi="Times New Roman" w:cs="Times New Roman"/>
                <w:sz w:val="24"/>
                <w:szCs w:val="24"/>
                <w:lang w:eastAsia="ru-RU"/>
              </w:rPr>
              <w:lastRenderedPageBreak/>
              <w:t xml:space="preserve">Ежегодно </w:t>
            </w:r>
            <w:r w:rsidR="006135CC">
              <w:rPr>
                <w:rFonts w:ascii="Times New Roman" w:hAnsi="Times New Roman" w:cs="Times New Roman"/>
                <w:sz w:val="24"/>
                <w:szCs w:val="24"/>
                <w:lang w:eastAsia="ru-RU"/>
              </w:rPr>
              <w:br/>
            </w:r>
            <w:r w:rsidRPr="006135CC">
              <w:rPr>
                <w:rFonts w:ascii="Times New Roman" w:hAnsi="Times New Roman" w:cs="Times New Roman"/>
                <w:sz w:val="24"/>
                <w:szCs w:val="24"/>
                <w:lang w:eastAsia="ru-RU"/>
              </w:rPr>
              <w:t xml:space="preserve">ноябрь </w:t>
            </w:r>
            <w:r w:rsidR="0007526C" w:rsidRPr="006135CC">
              <w:rPr>
                <w:rFonts w:ascii="Times New Roman" w:hAnsi="Times New Roman" w:cs="Times New Roman"/>
                <w:sz w:val="24"/>
                <w:szCs w:val="24"/>
                <w:lang w:val="en-US" w:eastAsia="ru-RU"/>
              </w:rPr>
              <w:t>–</w:t>
            </w:r>
            <w:r w:rsidRPr="006135CC">
              <w:rPr>
                <w:rFonts w:ascii="Times New Roman" w:hAnsi="Times New Roman" w:cs="Times New Roman"/>
                <w:sz w:val="24"/>
                <w:szCs w:val="24"/>
                <w:lang w:eastAsia="ru-RU"/>
              </w:rPr>
              <w:t xml:space="preserve"> декабрь</w:t>
            </w:r>
          </w:p>
        </w:tc>
      </w:tr>
      <w:tr w:rsidR="00E53961" w:rsidRPr="00116BB5" w14:paraId="667AAB8A"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AED88EC" w14:textId="77777777" w:rsidR="00E53961" w:rsidRPr="006135CC" w:rsidRDefault="00E53961"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lastRenderedPageBreak/>
              <w:t>4.</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35AAB395" w14:textId="457A0AFE" w:rsidR="00E53961" w:rsidRPr="006135CC" w:rsidRDefault="00FC6D08" w:rsidP="00744E29">
            <w:pPr>
              <w:pStyle w:val="aa"/>
              <w:contextualSpacing/>
              <w:jc w:val="both"/>
              <w:rPr>
                <w:rFonts w:ascii="Times New Roman" w:hAnsi="Times New Roman" w:cs="Times New Roman"/>
                <w:sz w:val="24"/>
                <w:szCs w:val="24"/>
                <w:lang w:eastAsia="ru-RU"/>
              </w:rPr>
            </w:pPr>
            <w:r w:rsidRPr="006135CC">
              <w:rPr>
                <w:rFonts w:ascii="Times New Roman" w:hAnsi="Times New Roman" w:cs="Times New Roman"/>
                <w:sz w:val="24"/>
                <w:szCs w:val="24"/>
                <w:lang w:eastAsia="ru-RU"/>
              </w:rPr>
              <w:t xml:space="preserve">Разработка методических рекомендаций, памяток и иных информационных материалов </w:t>
            </w:r>
            <w:r w:rsidR="00744E29">
              <w:rPr>
                <w:rFonts w:ascii="Times New Roman" w:hAnsi="Times New Roman" w:cs="Times New Roman"/>
                <w:sz w:val="24"/>
                <w:szCs w:val="24"/>
                <w:lang w:eastAsia="ru-RU"/>
              </w:rPr>
              <w:br/>
            </w:r>
            <w:r w:rsidRPr="006135CC">
              <w:rPr>
                <w:rFonts w:ascii="Times New Roman" w:hAnsi="Times New Roman" w:cs="Times New Roman"/>
                <w:sz w:val="24"/>
                <w:szCs w:val="24"/>
                <w:lang w:eastAsia="ru-RU"/>
              </w:rPr>
              <w:t>по вопросам противодействия коррупции</w:t>
            </w:r>
            <w:r w:rsidR="0007526C" w:rsidRPr="006135CC">
              <w:rPr>
                <w:rFonts w:ascii="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6AFB28AF" w14:textId="77777777" w:rsidR="00D62494" w:rsidRPr="00D62494" w:rsidRDefault="00D62494" w:rsidP="00D62494">
            <w:pPr>
              <w:widowControl w:val="0"/>
              <w:spacing w:after="0" w:line="240" w:lineRule="auto"/>
              <w:contextualSpacing/>
              <w:jc w:val="center"/>
              <w:rPr>
                <w:rFonts w:ascii="Times New Roman" w:eastAsia="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 xml:space="preserve">должностное лицо, ответственное за работу </w:t>
            </w:r>
          </w:p>
          <w:p w14:paraId="70B819B1" w14:textId="521D1679" w:rsidR="00E53961" w:rsidRPr="006135CC" w:rsidRDefault="00D62494" w:rsidP="00D62494">
            <w:pPr>
              <w:pStyle w:val="aa"/>
              <w:contextualSpacing/>
              <w:jc w:val="center"/>
              <w:rPr>
                <w:rFonts w:ascii="Times New Roman" w:hAnsi="Times New Roman" w:cs="Times New Roman"/>
                <w:sz w:val="24"/>
                <w:szCs w:val="24"/>
                <w:lang w:eastAsia="ru-RU"/>
              </w:rPr>
            </w:pPr>
            <w:r w:rsidRPr="00D62494">
              <w:rPr>
                <w:rFonts w:ascii="Times New Roman" w:eastAsia="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1BE8ED7" w14:textId="77777777" w:rsidR="00E53961" w:rsidRPr="006135CC" w:rsidRDefault="00FC6D08" w:rsidP="00584D49">
            <w:pPr>
              <w:pStyle w:val="aa"/>
              <w:contextualSpacing/>
              <w:jc w:val="center"/>
              <w:rPr>
                <w:rFonts w:ascii="Times New Roman" w:hAnsi="Times New Roman" w:cs="Times New Roman"/>
                <w:sz w:val="24"/>
                <w:szCs w:val="24"/>
                <w:lang w:eastAsia="ru-RU"/>
              </w:rPr>
            </w:pPr>
            <w:r w:rsidRPr="006135CC">
              <w:rPr>
                <w:rFonts w:ascii="Times New Roman" w:hAnsi="Times New Roman" w:cs="Times New Roman"/>
                <w:sz w:val="24"/>
                <w:szCs w:val="24"/>
                <w:lang w:eastAsia="ru-RU"/>
              </w:rPr>
              <w:t>В течение срока действия плана</w:t>
            </w:r>
          </w:p>
        </w:tc>
      </w:tr>
      <w:tr w:rsidR="00C83253" w:rsidRPr="00116BB5" w14:paraId="283C999C" w14:textId="77777777" w:rsidTr="00AF48E3">
        <w:trPr>
          <w:trHeight w:val="237"/>
        </w:trPr>
        <w:tc>
          <w:tcPr>
            <w:tcW w:w="14992"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087321E" w14:textId="77777777" w:rsidR="00C83253" w:rsidRDefault="00C83253" w:rsidP="00C83253">
            <w:pPr>
              <w:widowControl w:val="0"/>
              <w:spacing w:after="0" w:line="240" w:lineRule="auto"/>
              <w:jc w:val="center"/>
              <w:outlineLvl w:val="4"/>
              <w:rPr>
                <w:rFonts w:ascii="Times New Roman" w:eastAsia="Times New Roman" w:hAnsi="Times New Roman" w:cs="Times New Roman"/>
                <w:b/>
                <w:sz w:val="24"/>
                <w:szCs w:val="24"/>
                <w:lang w:eastAsia="ru-RU"/>
              </w:rPr>
            </w:pPr>
          </w:p>
          <w:p w14:paraId="7CDE0FA9" w14:textId="69B44903" w:rsidR="00C83253" w:rsidRDefault="00C83253" w:rsidP="00C83253">
            <w:pPr>
              <w:widowControl w:val="0"/>
              <w:spacing w:after="0" w:line="240" w:lineRule="auto"/>
              <w:jc w:val="center"/>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IV</w:t>
            </w:r>
            <w:r w:rsidRPr="00FC1F05">
              <w:rPr>
                <w:rFonts w:ascii="Times New Roman" w:eastAsia="Times New Roman" w:hAnsi="Times New Roman" w:cs="Times New Roman"/>
                <w:b/>
                <w:sz w:val="24"/>
                <w:szCs w:val="24"/>
                <w:lang w:eastAsia="ru-RU"/>
              </w:rPr>
              <w:t>. Мероприятия, направленные на противодействие коррупции с учетом специфики деятельности</w:t>
            </w:r>
            <w:r w:rsidR="00744E2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учреждения (предприятия)</w:t>
            </w:r>
          </w:p>
          <w:p w14:paraId="68733EC9" w14:textId="293BA720" w:rsidR="00C83253" w:rsidRPr="00C83253" w:rsidRDefault="00C83253" w:rsidP="00C83253">
            <w:pPr>
              <w:widowControl w:val="0"/>
              <w:spacing w:after="0" w:line="240" w:lineRule="auto"/>
              <w:jc w:val="center"/>
              <w:outlineLvl w:val="4"/>
              <w:rPr>
                <w:rFonts w:ascii="Times New Roman" w:eastAsia="Times New Roman" w:hAnsi="Times New Roman" w:cs="Times New Roman"/>
                <w:sz w:val="24"/>
                <w:szCs w:val="24"/>
                <w:lang w:eastAsia="ru-RU"/>
              </w:rPr>
            </w:pPr>
          </w:p>
        </w:tc>
      </w:tr>
      <w:tr w:rsidR="00C83253" w:rsidRPr="00116BB5" w14:paraId="583F5C05"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6AA4447" w14:textId="783C3450" w:rsidR="00C83253" w:rsidRPr="006135CC"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1D0A22F3" w14:textId="0455D11D" w:rsidR="00C83253" w:rsidRPr="00E13957" w:rsidRDefault="00E13957" w:rsidP="00FF74EB">
            <w:pPr>
              <w:pStyle w:val="aa"/>
              <w:contextualSpacing/>
              <w:jc w:val="both"/>
              <w:rPr>
                <w:rFonts w:ascii="Times New Roman" w:hAnsi="Times New Roman" w:cs="Times New Roman"/>
                <w:sz w:val="24"/>
                <w:szCs w:val="24"/>
                <w:lang w:eastAsia="ru-RU"/>
              </w:rPr>
            </w:pPr>
            <w:r w:rsidRPr="00E13957">
              <w:rPr>
                <w:rFonts w:ascii="Times New Roman" w:hAnsi="Times New Roman" w:cs="Times New Roman"/>
                <w:sz w:val="24"/>
                <w:szCs w:val="24"/>
                <w:lang w:eastAsia="ru-RU"/>
              </w:rPr>
              <w:t xml:space="preserve">Обеспечение прозрачности приёма и зачисления обучающихся: размещение на </w:t>
            </w:r>
            <w:r w:rsidR="00FF74EB">
              <w:rPr>
                <w:rFonts w:ascii="Times New Roman" w:hAnsi="Times New Roman" w:cs="Times New Roman"/>
                <w:sz w:val="24"/>
                <w:szCs w:val="24"/>
                <w:lang w:eastAsia="ru-RU"/>
              </w:rPr>
              <w:t xml:space="preserve">официальном </w:t>
            </w:r>
            <w:r w:rsidRPr="00E13957">
              <w:rPr>
                <w:rFonts w:ascii="Times New Roman" w:hAnsi="Times New Roman" w:cs="Times New Roman"/>
                <w:sz w:val="24"/>
                <w:szCs w:val="24"/>
                <w:lang w:eastAsia="ru-RU"/>
              </w:rPr>
              <w:t xml:space="preserve">сайте </w:t>
            </w:r>
            <w:r w:rsidR="00FF74EB">
              <w:rPr>
                <w:rFonts w:ascii="Times New Roman" w:hAnsi="Times New Roman" w:cs="Times New Roman"/>
                <w:sz w:val="24"/>
                <w:szCs w:val="24"/>
                <w:lang w:eastAsia="ru-RU"/>
              </w:rPr>
              <w:t>учреждения</w:t>
            </w:r>
            <w:r w:rsidRPr="00E13957">
              <w:rPr>
                <w:rFonts w:ascii="Times New Roman" w:hAnsi="Times New Roman" w:cs="Times New Roman"/>
                <w:sz w:val="24"/>
                <w:szCs w:val="24"/>
                <w:lang w:eastAsia="ru-RU"/>
              </w:rPr>
              <w:t xml:space="preserve"> исчерпывающей информации о порядке, сроках и условиях приёма, наличии свободных мест</w:t>
            </w:r>
            <w:r>
              <w:rPr>
                <w:rFonts w:ascii="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28EB7EDF" w14:textId="4D896821" w:rsidR="00C83253" w:rsidRPr="006135CC" w:rsidRDefault="00E13957" w:rsidP="00E13957">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директор</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6F0C7F" w14:textId="7287AD45" w:rsidR="00C83253" w:rsidRPr="006135CC" w:rsidRDefault="00E13957" w:rsidP="00584D49">
            <w:pPr>
              <w:pStyle w:val="aa"/>
              <w:contextualSpacing/>
              <w:jc w:val="center"/>
              <w:rPr>
                <w:rFonts w:ascii="Times New Roman" w:hAnsi="Times New Roman" w:cs="Times New Roman"/>
                <w:sz w:val="24"/>
                <w:szCs w:val="24"/>
                <w:lang w:eastAsia="ru-RU"/>
              </w:rPr>
            </w:pPr>
            <w:r w:rsidRPr="006135CC">
              <w:rPr>
                <w:rFonts w:ascii="Times New Roman" w:hAnsi="Times New Roman" w:cs="Times New Roman"/>
                <w:sz w:val="24"/>
                <w:szCs w:val="24"/>
                <w:lang w:eastAsia="ru-RU"/>
              </w:rPr>
              <w:t>В течение срока действия плана</w:t>
            </w:r>
          </w:p>
        </w:tc>
      </w:tr>
      <w:tr w:rsidR="00C83253" w:rsidRPr="00116BB5" w14:paraId="3E0862F7"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114B75E" w14:textId="634486D6" w:rsidR="00C83253"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32CB508A" w14:textId="5C1B4A4A" w:rsidR="00C83253" w:rsidRPr="00946B37" w:rsidRDefault="00E13957" w:rsidP="00FF74EB">
            <w:pPr>
              <w:pStyle w:val="aa"/>
              <w:contextualSpacing/>
              <w:rPr>
                <w:rFonts w:ascii="Times New Roman" w:hAnsi="Times New Roman" w:cs="Times New Roman"/>
                <w:iCs/>
                <w:sz w:val="24"/>
                <w:szCs w:val="24"/>
                <w:lang w:eastAsia="ru-RU"/>
              </w:rPr>
            </w:pPr>
            <w:r w:rsidRPr="00E13957">
              <w:rPr>
                <w:rFonts w:ascii="Times New Roman" w:hAnsi="Times New Roman" w:cs="Times New Roman"/>
                <w:iCs/>
                <w:sz w:val="24"/>
                <w:szCs w:val="24"/>
                <w:lang w:eastAsia="ru-RU"/>
              </w:rPr>
              <w:t>Контроль объективности выставления</w:t>
            </w:r>
            <w:r w:rsidR="00FF74EB">
              <w:rPr>
                <w:rFonts w:ascii="Times New Roman" w:hAnsi="Times New Roman" w:cs="Times New Roman"/>
                <w:iCs/>
                <w:sz w:val="24"/>
                <w:szCs w:val="24"/>
                <w:lang w:eastAsia="ru-RU"/>
              </w:rPr>
              <w:t xml:space="preserve"> текущих и итоговых оценок</w:t>
            </w:r>
            <w:r w:rsidRPr="00E13957">
              <w:rPr>
                <w:rFonts w:ascii="Times New Roman" w:hAnsi="Times New Roman" w:cs="Times New Roman"/>
                <w:iCs/>
                <w:sz w:val="24"/>
                <w:szCs w:val="24"/>
                <w:lang w:eastAsia="ru-RU"/>
              </w:rPr>
              <w:t xml:space="preserve">: ознакомление педагогов с требованиями к объективности оценки знаний; проверка соответствия </w:t>
            </w:r>
            <w:r w:rsidR="00FF74EB">
              <w:rPr>
                <w:rFonts w:ascii="Times New Roman" w:hAnsi="Times New Roman" w:cs="Times New Roman"/>
                <w:iCs/>
                <w:sz w:val="24"/>
                <w:szCs w:val="24"/>
                <w:lang w:eastAsia="ru-RU"/>
              </w:rPr>
              <w:t xml:space="preserve">оценок </w:t>
            </w:r>
            <w:r>
              <w:rPr>
                <w:rFonts w:ascii="Times New Roman" w:hAnsi="Times New Roman" w:cs="Times New Roman"/>
                <w:iCs/>
                <w:sz w:val="24"/>
                <w:szCs w:val="24"/>
                <w:lang w:eastAsia="ru-RU"/>
              </w:rPr>
              <w:t>требованиям локальных нормативных актов.</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3CDD8B3C" w14:textId="52D4C216" w:rsidR="00C83253" w:rsidRPr="006135CC" w:rsidRDefault="00FF74EB" w:rsidP="00FF74EB">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Заместители директора (по УВР)</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33531E" w14:textId="7099AED6" w:rsidR="00C83253" w:rsidRPr="006135CC" w:rsidRDefault="00FF74EB" w:rsidP="00584D49">
            <w:pPr>
              <w:pStyle w:val="aa"/>
              <w:contextualSpacing/>
              <w:jc w:val="center"/>
              <w:rPr>
                <w:rFonts w:ascii="Times New Roman" w:hAnsi="Times New Roman" w:cs="Times New Roman"/>
                <w:sz w:val="24"/>
                <w:szCs w:val="24"/>
                <w:lang w:eastAsia="ru-RU"/>
              </w:rPr>
            </w:pPr>
            <w:r w:rsidRPr="006135CC">
              <w:rPr>
                <w:rFonts w:ascii="Times New Roman" w:hAnsi="Times New Roman" w:cs="Times New Roman"/>
                <w:sz w:val="24"/>
                <w:szCs w:val="24"/>
                <w:lang w:eastAsia="ru-RU"/>
              </w:rPr>
              <w:t>В течение срока действия плана</w:t>
            </w:r>
          </w:p>
        </w:tc>
      </w:tr>
      <w:tr w:rsidR="004B40AC" w:rsidRPr="00116BB5" w14:paraId="20DCB6E9"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DC61679" w14:textId="17A5B57D" w:rsidR="004B40AC" w:rsidRDefault="004B40AC"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2358F7B3" w14:textId="691BFB84" w:rsidR="00946B37" w:rsidRPr="00946B37" w:rsidRDefault="00E13957" w:rsidP="00FF74EB">
            <w:pPr>
              <w:pStyle w:val="aa"/>
              <w:contextualSpacing/>
              <w:rPr>
                <w:rFonts w:ascii="Times New Roman" w:hAnsi="Times New Roman" w:cs="Times New Roman"/>
                <w:iCs/>
                <w:sz w:val="24"/>
                <w:szCs w:val="24"/>
                <w:lang w:eastAsia="ru-RU"/>
              </w:rPr>
            </w:pPr>
            <w:r w:rsidRPr="00E13957">
              <w:rPr>
                <w:rFonts w:ascii="Times New Roman" w:hAnsi="Times New Roman" w:cs="Times New Roman"/>
                <w:iCs/>
                <w:sz w:val="24"/>
                <w:szCs w:val="24"/>
                <w:lang w:eastAsia="ru-RU"/>
              </w:rPr>
              <w:t>Предотвращение конфликта интересов при организации репетиторства: запрет на платные индивидуальные занятия педагогов с обучающимися свое</w:t>
            </w:r>
            <w:r w:rsidR="00FF74EB">
              <w:rPr>
                <w:rFonts w:ascii="Times New Roman" w:hAnsi="Times New Roman" w:cs="Times New Roman"/>
                <w:iCs/>
                <w:sz w:val="24"/>
                <w:szCs w:val="24"/>
                <w:lang w:eastAsia="ru-RU"/>
              </w:rPr>
              <w:t xml:space="preserve">го учреждения </w:t>
            </w:r>
            <w:r w:rsidRPr="00E13957">
              <w:rPr>
                <w:rFonts w:ascii="Times New Roman" w:hAnsi="Times New Roman" w:cs="Times New Roman"/>
                <w:iCs/>
                <w:sz w:val="24"/>
                <w:szCs w:val="24"/>
                <w:lang w:eastAsia="ru-RU"/>
              </w:rPr>
              <w:t xml:space="preserve">(или своих учеников); информирование родителей о недопустимости предложений о платных дополнительных занятиях со стороны учителей </w:t>
            </w:r>
            <w:r w:rsidR="00FF74EB">
              <w:rPr>
                <w:rFonts w:ascii="Times New Roman" w:hAnsi="Times New Roman" w:cs="Times New Roman"/>
                <w:iCs/>
                <w:sz w:val="24"/>
                <w:szCs w:val="24"/>
                <w:lang w:eastAsia="ru-RU"/>
              </w:rPr>
              <w:t>учреждения</w:t>
            </w:r>
            <w:r w:rsidRPr="00E13957">
              <w:rPr>
                <w:rFonts w:ascii="Times New Roman" w:hAnsi="Times New Roman" w:cs="Times New Roman"/>
                <w:iCs/>
                <w:sz w:val="24"/>
                <w:szCs w:val="24"/>
                <w:lang w:eastAsia="ru-RU"/>
              </w:rPr>
              <w:t xml:space="preserve">; размещение информации о платных образовательных услугах, оказываемых </w:t>
            </w:r>
            <w:r w:rsidR="00FF74EB">
              <w:rPr>
                <w:rFonts w:ascii="Times New Roman" w:hAnsi="Times New Roman" w:cs="Times New Roman"/>
                <w:iCs/>
                <w:sz w:val="24"/>
                <w:szCs w:val="24"/>
                <w:lang w:eastAsia="ru-RU"/>
              </w:rPr>
              <w:t>учреждением.</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0E1DB210" w14:textId="77777777" w:rsidR="004B40AC" w:rsidRDefault="00FF74EB" w:rsidP="00FF74EB">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Директор,</w:t>
            </w:r>
          </w:p>
          <w:p w14:paraId="344811FF" w14:textId="395FBE63" w:rsidR="00FF74EB" w:rsidRPr="00FF74EB" w:rsidRDefault="00FF74EB" w:rsidP="00FF74EB">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t>должностное лицо, ответственное за работу</w:t>
            </w:r>
          </w:p>
          <w:p w14:paraId="27235C67" w14:textId="4BE736E2" w:rsidR="00FF74EB" w:rsidRPr="006135CC" w:rsidRDefault="00FF74EB" w:rsidP="00FF74EB">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t>по профилактике коррупционных и иных правонарушений</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29CB51C" w14:textId="48993385" w:rsidR="004B40AC" w:rsidRPr="006135CC" w:rsidRDefault="00FF74EB" w:rsidP="00584D49">
            <w:pPr>
              <w:pStyle w:val="aa"/>
              <w:contextualSpacing/>
              <w:jc w:val="center"/>
              <w:rPr>
                <w:rFonts w:ascii="Times New Roman" w:hAnsi="Times New Roman" w:cs="Times New Roman"/>
                <w:sz w:val="24"/>
                <w:szCs w:val="24"/>
                <w:lang w:eastAsia="ru-RU"/>
              </w:rPr>
            </w:pPr>
            <w:r w:rsidRPr="006135CC">
              <w:rPr>
                <w:rFonts w:ascii="Times New Roman" w:hAnsi="Times New Roman" w:cs="Times New Roman"/>
                <w:sz w:val="24"/>
                <w:szCs w:val="24"/>
                <w:lang w:eastAsia="ru-RU"/>
              </w:rPr>
              <w:t>В течение срока действия плана</w:t>
            </w:r>
          </w:p>
        </w:tc>
      </w:tr>
      <w:tr w:rsidR="00E13957" w:rsidRPr="00116BB5" w14:paraId="4FBD4D3A"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2ECC3ED" w14:textId="04C4B759" w:rsidR="00E13957" w:rsidRDefault="00FF74EB"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30253E27" w14:textId="638029A6" w:rsidR="00E13957" w:rsidRPr="00E13957" w:rsidRDefault="00FF74EB" w:rsidP="00FF74EB">
            <w:pPr>
              <w:pStyle w:val="aa"/>
              <w:contextualSpacing/>
              <w:rPr>
                <w:rFonts w:ascii="Times New Roman" w:hAnsi="Times New Roman" w:cs="Times New Roman"/>
                <w:iCs/>
                <w:sz w:val="24"/>
                <w:szCs w:val="24"/>
                <w:lang w:eastAsia="ru-RU"/>
              </w:rPr>
            </w:pPr>
            <w:r w:rsidRPr="00FF74EB">
              <w:rPr>
                <w:rFonts w:ascii="Times New Roman" w:hAnsi="Times New Roman" w:cs="Times New Roman"/>
                <w:iCs/>
                <w:sz w:val="24"/>
                <w:szCs w:val="24"/>
                <w:lang w:eastAsia="ru-RU"/>
              </w:rPr>
              <w:t>Контроль за использованием имущества</w:t>
            </w:r>
            <w:r>
              <w:rPr>
                <w:rFonts w:ascii="Times New Roman" w:hAnsi="Times New Roman" w:cs="Times New Roman"/>
                <w:iCs/>
                <w:sz w:val="24"/>
                <w:szCs w:val="24"/>
                <w:lang w:eastAsia="ru-RU"/>
              </w:rPr>
              <w:t xml:space="preserve"> учреждения</w:t>
            </w:r>
            <w:r w:rsidRPr="00FF74EB">
              <w:rPr>
                <w:rFonts w:ascii="Times New Roman" w:hAnsi="Times New Roman" w:cs="Times New Roman"/>
                <w:iCs/>
                <w:sz w:val="24"/>
                <w:szCs w:val="24"/>
                <w:lang w:eastAsia="ru-RU"/>
              </w:rPr>
              <w:t>: ведение реестра передачи имущества во временное пользование; предотвращение использования материально-технической базы</w:t>
            </w:r>
            <w:r>
              <w:rPr>
                <w:rFonts w:ascii="Times New Roman" w:hAnsi="Times New Roman" w:cs="Times New Roman"/>
                <w:iCs/>
                <w:sz w:val="24"/>
                <w:szCs w:val="24"/>
                <w:lang w:eastAsia="ru-RU"/>
              </w:rPr>
              <w:t xml:space="preserve"> учреждения</w:t>
            </w:r>
            <w:r w:rsidRPr="00FF74EB">
              <w:rPr>
                <w:rFonts w:ascii="Times New Roman" w:hAnsi="Times New Roman" w:cs="Times New Roman"/>
                <w:iCs/>
                <w:sz w:val="24"/>
                <w:szCs w:val="24"/>
                <w:lang w:eastAsia="ru-RU"/>
              </w:rPr>
              <w:t xml:space="preserve"> в личных целях работников</w:t>
            </w:r>
            <w:r>
              <w:rPr>
                <w:rFonts w:ascii="Times New Roman" w:hAnsi="Times New Roman" w:cs="Times New Roman"/>
                <w:iCs/>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1FCE3CF4" w14:textId="57867EB5" w:rsidR="00E13957" w:rsidRPr="006135CC" w:rsidRDefault="00FF74EB" w:rsidP="00FF74EB">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Заместитель директора (по АХР)</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2DDD" w14:textId="2CCD8B0D" w:rsidR="00E13957" w:rsidRPr="006135CC" w:rsidRDefault="00FF74EB" w:rsidP="00584D49">
            <w:pPr>
              <w:pStyle w:val="aa"/>
              <w:contextualSpacing/>
              <w:jc w:val="center"/>
              <w:rPr>
                <w:rFonts w:ascii="Times New Roman" w:hAnsi="Times New Roman" w:cs="Times New Roman"/>
                <w:sz w:val="24"/>
                <w:szCs w:val="24"/>
                <w:lang w:eastAsia="ru-RU"/>
              </w:rPr>
            </w:pPr>
            <w:r w:rsidRPr="006135CC">
              <w:rPr>
                <w:rFonts w:ascii="Times New Roman" w:hAnsi="Times New Roman" w:cs="Times New Roman"/>
                <w:sz w:val="24"/>
                <w:szCs w:val="24"/>
                <w:lang w:eastAsia="ru-RU"/>
              </w:rPr>
              <w:t>В течение срока действия плана</w:t>
            </w:r>
          </w:p>
        </w:tc>
      </w:tr>
      <w:tr w:rsidR="00E13957" w:rsidRPr="00116BB5" w14:paraId="681BFFCD"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5004C111" w14:textId="0AC74E2A" w:rsidR="00E13957" w:rsidRDefault="00FF74EB"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616F96A5" w14:textId="71941DDD" w:rsidR="00E13957" w:rsidRPr="00E13957" w:rsidRDefault="00FF74EB" w:rsidP="00FF74EB">
            <w:pPr>
              <w:pStyle w:val="aa"/>
              <w:contextualSpacing/>
              <w:rPr>
                <w:rFonts w:ascii="Times New Roman" w:hAnsi="Times New Roman" w:cs="Times New Roman"/>
                <w:iCs/>
                <w:sz w:val="24"/>
                <w:szCs w:val="24"/>
                <w:lang w:eastAsia="ru-RU"/>
              </w:rPr>
            </w:pPr>
            <w:r w:rsidRPr="00FF74EB">
              <w:rPr>
                <w:rFonts w:ascii="Times New Roman" w:hAnsi="Times New Roman" w:cs="Times New Roman"/>
                <w:iCs/>
                <w:sz w:val="24"/>
                <w:szCs w:val="24"/>
                <w:lang w:eastAsia="ru-RU"/>
              </w:rPr>
              <w:t xml:space="preserve">Антикоррупционное просвещение обучающихся: проведение классных часов, уроков обществознания, тематических бесед, викторин, конкурсов плакатов и эссе, </w:t>
            </w:r>
            <w:r w:rsidRPr="00FF74EB">
              <w:rPr>
                <w:rFonts w:ascii="Times New Roman" w:hAnsi="Times New Roman" w:cs="Times New Roman"/>
                <w:iCs/>
                <w:sz w:val="24"/>
                <w:szCs w:val="24"/>
                <w:lang w:eastAsia="ru-RU"/>
              </w:rPr>
              <w:lastRenderedPageBreak/>
              <w:t>направленных на формирование негативного отношения к коррупции и правового сознания обучающихся.</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10F3203F" w14:textId="4BADBCD6" w:rsidR="00E13957" w:rsidRPr="006135CC" w:rsidRDefault="00FF74EB" w:rsidP="00FF74EB">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lastRenderedPageBreak/>
              <w:t xml:space="preserve">Заместитель директора по ВР, </w:t>
            </w:r>
            <w:r w:rsidRPr="00FF74EB">
              <w:rPr>
                <w:rFonts w:ascii="Times New Roman" w:hAnsi="Times New Roman" w:cs="Times New Roman"/>
                <w:sz w:val="24"/>
                <w:szCs w:val="24"/>
                <w:lang w:eastAsia="ru-RU"/>
              </w:rPr>
              <w:lastRenderedPageBreak/>
              <w:t>классные руководители, учителя обществознания</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59A0664" w14:textId="77777777" w:rsidR="00FF74EB" w:rsidRDefault="00FF74EB" w:rsidP="00584D49">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lastRenderedPageBreak/>
              <w:t xml:space="preserve">В течение срока действия плана, </w:t>
            </w:r>
          </w:p>
          <w:p w14:paraId="5A28BE5E" w14:textId="3652126F" w:rsidR="00E13957" w:rsidRPr="006135CC" w:rsidRDefault="00FF74EB" w:rsidP="00584D49">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lastRenderedPageBreak/>
              <w:t>не реже двух раз в год</w:t>
            </w:r>
          </w:p>
        </w:tc>
      </w:tr>
      <w:tr w:rsidR="00FF74EB" w:rsidRPr="00116BB5" w14:paraId="7E14C1EE" w14:textId="77777777" w:rsidTr="006135CC">
        <w:trPr>
          <w:trHeight w:val="237"/>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7F087" w14:textId="6468F7D9" w:rsidR="00FF74EB" w:rsidRDefault="00FF74EB"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6BB37210" w14:textId="14BAD749" w:rsidR="00FF74EB" w:rsidRPr="00FF74EB" w:rsidRDefault="00FF74EB" w:rsidP="00FF74EB">
            <w:pPr>
              <w:pStyle w:val="aa"/>
              <w:contextualSpacing/>
              <w:rPr>
                <w:rFonts w:ascii="Times New Roman" w:hAnsi="Times New Roman" w:cs="Times New Roman"/>
                <w:iCs/>
                <w:sz w:val="24"/>
                <w:szCs w:val="24"/>
                <w:lang w:eastAsia="ru-RU"/>
              </w:rPr>
            </w:pPr>
            <w:r w:rsidRPr="00FF74EB">
              <w:rPr>
                <w:rFonts w:ascii="Times New Roman" w:hAnsi="Times New Roman" w:cs="Times New Roman"/>
                <w:iCs/>
                <w:sz w:val="24"/>
                <w:szCs w:val="24"/>
                <w:lang w:eastAsia="ru-RU"/>
              </w:rPr>
              <w:t xml:space="preserve">Информирование родителей (законных представителей) о недопустимости коррупционных проявлений: размещение на сайте и стендах информации о порядке рассмотрения обращений; проведение родительских собраний с разъяснением антикоррупционного законодательства; информирование о возможности сообщить о фактах вымогательства или иных коррупционных проявлений со стороны работников </w:t>
            </w:r>
            <w:r>
              <w:rPr>
                <w:rFonts w:ascii="Times New Roman" w:hAnsi="Times New Roman" w:cs="Times New Roman"/>
                <w:iCs/>
                <w:sz w:val="24"/>
                <w:szCs w:val="24"/>
                <w:lang w:eastAsia="ru-RU"/>
              </w:rPr>
              <w:t>учреждения.</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5570FC49" w14:textId="77777777" w:rsidR="00FF74EB" w:rsidRDefault="00FF74EB" w:rsidP="00FF74EB">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Директор, заместители директора, </w:t>
            </w:r>
          </w:p>
          <w:p w14:paraId="5E2BB5F0" w14:textId="4958242F" w:rsidR="00FF74EB" w:rsidRPr="006135CC" w:rsidRDefault="00FF74EB" w:rsidP="00FF74EB">
            <w:pPr>
              <w:pStyle w:val="aa"/>
              <w:contextualSpacing/>
              <w:jc w:val="center"/>
              <w:rPr>
                <w:rFonts w:ascii="Times New Roman" w:hAnsi="Times New Roman" w:cs="Times New Roman"/>
                <w:sz w:val="24"/>
                <w:szCs w:val="24"/>
                <w:lang w:eastAsia="ru-RU"/>
              </w:rPr>
            </w:pPr>
            <w:r>
              <w:rPr>
                <w:rFonts w:ascii="Times New Roman" w:hAnsi="Times New Roman" w:cs="Times New Roman"/>
                <w:sz w:val="24"/>
                <w:szCs w:val="24"/>
                <w:lang w:eastAsia="ru-RU"/>
              </w:rPr>
              <w:t>классные руководители</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B28E13" w14:textId="77777777" w:rsidR="00FF74EB" w:rsidRDefault="00FF74EB" w:rsidP="00FF74EB">
            <w:pPr>
              <w:pStyle w:val="aa"/>
              <w:contextualSpacing/>
              <w:jc w:val="center"/>
              <w:rPr>
                <w:rFonts w:ascii="Times New Roman" w:hAnsi="Times New Roman" w:cs="Times New Roman"/>
                <w:sz w:val="24"/>
                <w:szCs w:val="24"/>
                <w:lang w:eastAsia="ru-RU"/>
              </w:rPr>
            </w:pPr>
            <w:r w:rsidRPr="00FF74EB">
              <w:rPr>
                <w:rFonts w:ascii="Times New Roman" w:hAnsi="Times New Roman" w:cs="Times New Roman"/>
                <w:sz w:val="24"/>
                <w:szCs w:val="24"/>
                <w:lang w:eastAsia="ru-RU"/>
              </w:rPr>
              <w:t xml:space="preserve">В течение срока действия плана, </w:t>
            </w:r>
          </w:p>
          <w:p w14:paraId="4DEFA834" w14:textId="77777777" w:rsidR="00FF74EB" w:rsidRPr="006135CC" w:rsidRDefault="00FF74EB" w:rsidP="00584D49">
            <w:pPr>
              <w:pStyle w:val="aa"/>
              <w:contextualSpacing/>
              <w:jc w:val="center"/>
              <w:rPr>
                <w:rFonts w:ascii="Times New Roman" w:hAnsi="Times New Roman" w:cs="Times New Roman"/>
                <w:sz w:val="24"/>
                <w:szCs w:val="24"/>
                <w:lang w:eastAsia="ru-RU"/>
              </w:rPr>
            </w:pPr>
          </w:p>
        </w:tc>
      </w:tr>
    </w:tbl>
    <w:p w14:paraId="0B13BA62" w14:textId="77777777" w:rsidR="007B58FD" w:rsidRPr="00116BB5" w:rsidRDefault="007B58FD" w:rsidP="00744E29">
      <w:pPr>
        <w:widowControl w:val="0"/>
        <w:spacing w:after="0" w:line="240" w:lineRule="auto"/>
        <w:rPr>
          <w:rFonts w:ascii="Times New Roman" w:hAnsi="Times New Roman" w:cs="Times New Roman"/>
          <w:sz w:val="24"/>
          <w:szCs w:val="24"/>
        </w:rPr>
      </w:pPr>
    </w:p>
    <w:p w14:paraId="0EE1EEA3" w14:textId="30C78DBA" w:rsidR="00821DF3" w:rsidRDefault="003E6489" w:rsidP="003E6489">
      <w:pPr>
        <w:widowControl w:val="0"/>
        <w:spacing w:after="0" w:line="240" w:lineRule="auto"/>
        <w:jc w:val="center"/>
        <w:rPr>
          <w:rFonts w:ascii="Times New Roman" w:hAnsi="Times New Roman" w:cs="Times New Roman"/>
          <w:sz w:val="24"/>
          <w:szCs w:val="24"/>
        </w:rPr>
      </w:pPr>
      <w:r w:rsidRPr="00FC1F05">
        <w:rPr>
          <w:rFonts w:ascii="Times New Roman" w:hAnsi="Times New Roman" w:cs="Times New Roman"/>
          <w:sz w:val="24"/>
          <w:szCs w:val="24"/>
        </w:rPr>
        <w:t>___________________</w:t>
      </w:r>
    </w:p>
    <w:p w14:paraId="7294D842" w14:textId="78CE80D2" w:rsidR="00E13957" w:rsidRDefault="00E13957" w:rsidP="003E6489">
      <w:pPr>
        <w:widowControl w:val="0"/>
        <w:spacing w:after="0" w:line="240" w:lineRule="auto"/>
        <w:jc w:val="center"/>
        <w:rPr>
          <w:rFonts w:ascii="Times New Roman" w:hAnsi="Times New Roman" w:cs="Times New Roman"/>
          <w:sz w:val="24"/>
          <w:szCs w:val="24"/>
        </w:rPr>
      </w:pPr>
    </w:p>
    <w:p w14:paraId="6B94C9A0" w14:textId="05AD53AA" w:rsidR="00E13957" w:rsidRPr="00E13957" w:rsidRDefault="00E13957" w:rsidP="00E13957">
      <w:pPr>
        <w:spacing w:before="360" w:after="180" w:line="420" w:lineRule="atLeast"/>
        <w:outlineLvl w:val="1"/>
        <w:rPr>
          <w:rFonts w:ascii="Arial" w:eastAsia="Times New Roman" w:hAnsi="Arial" w:cs="Arial"/>
          <w:b/>
          <w:bCs/>
          <w:sz w:val="30"/>
          <w:szCs w:val="30"/>
          <w:lang w:eastAsia="ru-RU"/>
        </w:rPr>
      </w:pPr>
      <w:r w:rsidRPr="00E13957">
        <w:rPr>
          <w:rFonts w:ascii="Arial" w:eastAsia="Times New Roman" w:hAnsi="Arial" w:cs="Arial"/>
          <w:sz w:val="18"/>
          <w:szCs w:val="18"/>
          <w:lang w:eastAsia="ru-RU"/>
        </w:rPr>
        <w:br/>
      </w:r>
    </w:p>
    <w:p w14:paraId="2530E769" w14:textId="77777777" w:rsidR="00E13957" w:rsidRPr="00116BB5" w:rsidRDefault="00E13957" w:rsidP="003E6489">
      <w:pPr>
        <w:widowControl w:val="0"/>
        <w:spacing w:after="0" w:line="240" w:lineRule="auto"/>
        <w:jc w:val="center"/>
        <w:rPr>
          <w:rFonts w:ascii="Times New Roman" w:hAnsi="Times New Roman" w:cs="Times New Roman"/>
          <w:sz w:val="24"/>
          <w:szCs w:val="24"/>
        </w:rPr>
      </w:pPr>
    </w:p>
    <w:sectPr w:rsidR="00E13957" w:rsidRPr="00116BB5" w:rsidSect="00744E29">
      <w:headerReference w:type="default" r:id="rId8"/>
      <w:pgSz w:w="16838" w:h="11906" w:orient="landscape" w:code="9"/>
      <w:pgMar w:top="113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1DC91" w14:textId="77777777" w:rsidR="008F4BB8" w:rsidRDefault="008F4BB8" w:rsidP="005155E3">
      <w:pPr>
        <w:spacing w:after="0" w:line="240" w:lineRule="auto"/>
      </w:pPr>
      <w:r>
        <w:separator/>
      </w:r>
    </w:p>
  </w:endnote>
  <w:endnote w:type="continuationSeparator" w:id="0">
    <w:p w14:paraId="509F4C6F" w14:textId="77777777" w:rsidR="008F4BB8" w:rsidRDefault="008F4BB8" w:rsidP="0051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6C181" w14:textId="77777777" w:rsidR="008F4BB8" w:rsidRDefault="008F4BB8" w:rsidP="005155E3">
      <w:pPr>
        <w:spacing w:after="0" w:line="240" w:lineRule="auto"/>
      </w:pPr>
      <w:r>
        <w:separator/>
      </w:r>
    </w:p>
  </w:footnote>
  <w:footnote w:type="continuationSeparator" w:id="0">
    <w:p w14:paraId="5EBCDA5B" w14:textId="77777777" w:rsidR="008F4BB8" w:rsidRDefault="008F4BB8" w:rsidP="005155E3">
      <w:pPr>
        <w:spacing w:after="0" w:line="240" w:lineRule="auto"/>
      </w:pPr>
      <w:r>
        <w:continuationSeparator/>
      </w:r>
    </w:p>
  </w:footnote>
  <w:footnote w:id="1">
    <w:p w14:paraId="1AA16341" w14:textId="140D08AF" w:rsidR="00EA44ED" w:rsidRDefault="00EA44ED">
      <w:pPr>
        <w:pStyle w:val="ae"/>
      </w:pPr>
      <w:r w:rsidRPr="00EA44ED">
        <w:rPr>
          <w:rStyle w:val="af0"/>
          <w:rFonts w:ascii="Times New Roman" w:hAnsi="Times New Roman" w:cs="Times New Roman"/>
        </w:rPr>
        <w:footnoteRef/>
      </w:r>
      <w:r w:rsidRPr="00EA44ED">
        <w:rPr>
          <w:rFonts w:ascii="Times New Roman" w:hAnsi="Times New Roman" w:cs="Times New Roman"/>
        </w:rPr>
        <w:t xml:space="preserve"> При отсутствии соответствующих локальных правовых актов в учреждении (предприятии).</w:t>
      </w:r>
    </w:p>
  </w:footnote>
  <w:footnote w:id="2">
    <w:p w14:paraId="5CC5EF26" w14:textId="42781172" w:rsidR="003E6489" w:rsidRPr="003E6489" w:rsidRDefault="003E6489" w:rsidP="00CA7F99">
      <w:pPr>
        <w:pStyle w:val="ae"/>
        <w:jc w:val="both"/>
        <w:rPr>
          <w:rFonts w:ascii="Times New Roman" w:hAnsi="Times New Roman" w:cs="Times New Roman"/>
        </w:rPr>
      </w:pPr>
      <w:r w:rsidRPr="00CA7F99">
        <w:rPr>
          <w:rStyle w:val="af0"/>
          <w:rFonts w:ascii="Times New Roman" w:hAnsi="Times New Roman" w:cs="Times New Roman"/>
        </w:rPr>
        <w:footnoteRef/>
      </w:r>
      <w:r w:rsidRPr="00CA7F99">
        <w:rPr>
          <w:rFonts w:ascii="Times New Roman" w:hAnsi="Times New Roman" w:cs="Times New Roman"/>
        </w:rPr>
        <w:t xml:space="preserve"> Для </w:t>
      </w:r>
      <w:r w:rsidR="0087007B">
        <w:rPr>
          <w:rFonts w:ascii="Times New Roman" w:hAnsi="Times New Roman" w:cs="Times New Roman"/>
        </w:rPr>
        <w:t>государственных учреждений Архангельской области, функции и полномочия учредителя которых осуществляет администрация Губернатора Архангельской области и Правительства Архангельской области</w:t>
      </w:r>
      <w:r w:rsidR="004147BA">
        <w:rPr>
          <w:rFonts w:ascii="Times New Roman" w:hAnsi="Times New Roman" w:cs="Times New Roman"/>
        </w:rPr>
        <w:t>,</w:t>
      </w:r>
      <w:r w:rsidR="0087007B">
        <w:rPr>
          <w:rFonts w:ascii="Times New Roman" w:hAnsi="Times New Roman" w:cs="Times New Roman"/>
        </w:rPr>
        <w:t xml:space="preserve"> – агентства </w:t>
      </w:r>
      <w:r w:rsidR="004147BA">
        <w:rPr>
          <w:rFonts w:ascii="Times New Roman" w:hAnsi="Times New Roman" w:cs="Times New Roman"/>
        </w:rPr>
        <w:t>по вопросам противодействия коррупции Архангельской области.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D56AB" w14:textId="77777777" w:rsidR="0010630B" w:rsidRDefault="0010630B">
    <w:pPr>
      <w:pStyle w:val="a5"/>
      <w:jc w:val="center"/>
      <w:rPr>
        <w:rFonts w:ascii="Times New Roman" w:hAnsi="Times New Roman"/>
        <w:sz w:val="24"/>
        <w:szCs w:val="24"/>
      </w:rPr>
    </w:pPr>
  </w:p>
  <w:p w14:paraId="6772B064" w14:textId="0553E6C4" w:rsidR="00E259F4" w:rsidRPr="0010630B" w:rsidRDefault="00E259F4">
    <w:pPr>
      <w:pStyle w:val="a5"/>
      <w:jc w:val="center"/>
      <w:rPr>
        <w:rFonts w:ascii="Times New Roman" w:hAnsi="Times New Roman"/>
        <w:sz w:val="24"/>
        <w:szCs w:val="24"/>
      </w:rPr>
    </w:pPr>
    <w:r w:rsidRPr="0010630B">
      <w:rPr>
        <w:rFonts w:ascii="Times New Roman" w:hAnsi="Times New Roman"/>
        <w:sz w:val="24"/>
        <w:szCs w:val="24"/>
      </w:rPr>
      <w:fldChar w:fldCharType="begin"/>
    </w:r>
    <w:r w:rsidRPr="0010630B">
      <w:rPr>
        <w:rFonts w:ascii="Times New Roman" w:hAnsi="Times New Roman"/>
        <w:sz w:val="24"/>
        <w:szCs w:val="24"/>
      </w:rPr>
      <w:instrText xml:space="preserve"> PAGE   \* MERGEFORMAT </w:instrText>
    </w:r>
    <w:r w:rsidRPr="0010630B">
      <w:rPr>
        <w:rFonts w:ascii="Times New Roman" w:hAnsi="Times New Roman"/>
        <w:sz w:val="24"/>
        <w:szCs w:val="24"/>
      </w:rPr>
      <w:fldChar w:fldCharType="separate"/>
    </w:r>
    <w:r w:rsidR="000A1D2A">
      <w:rPr>
        <w:rFonts w:ascii="Times New Roman" w:hAnsi="Times New Roman"/>
        <w:noProof/>
        <w:sz w:val="24"/>
        <w:szCs w:val="24"/>
      </w:rPr>
      <w:t>8</w:t>
    </w:r>
    <w:r w:rsidRPr="0010630B">
      <w:rPr>
        <w:rFonts w:ascii="Times New Roman" w:hAnsi="Times New Roman"/>
        <w:sz w:val="24"/>
        <w:szCs w:val="24"/>
      </w:rPr>
      <w:fldChar w:fldCharType="end"/>
    </w:r>
  </w:p>
  <w:p w14:paraId="35E5D71A" w14:textId="77777777" w:rsidR="00E259F4" w:rsidRDefault="00E259F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5607D"/>
    <w:multiLevelType w:val="multilevel"/>
    <w:tmpl w:val="A87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E3255"/>
    <w:multiLevelType w:val="multilevel"/>
    <w:tmpl w:val="56FA1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AD784C"/>
    <w:multiLevelType w:val="hybridMultilevel"/>
    <w:tmpl w:val="8508E398"/>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03E15E1"/>
    <w:multiLevelType w:val="multilevel"/>
    <w:tmpl w:val="0F520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520A57"/>
    <w:multiLevelType w:val="hybridMultilevel"/>
    <w:tmpl w:val="758CECEE"/>
    <w:lvl w:ilvl="0" w:tplc="F280B776">
      <w:start w:val="1"/>
      <w:numFmt w:val="upperRoman"/>
      <w:lvlText w:val="%1."/>
      <w:lvlJc w:val="left"/>
      <w:pPr>
        <w:ind w:left="3981" w:hanging="720"/>
      </w:pPr>
      <w:rPr>
        <w:b/>
      </w:rPr>
    </w:lvl>
    <w:lvl w:ilvl="1" w:tplc="04190019">
      <w:start w:val="1"/>
      <w:numFmt w:val="lowerLetter"/>
      <w:lvlText w:val="%2."/>
      <w:lvlJc w:val="left"/>
      <w:pPr>
        <w:ind w:left="4133" w:hanging="360"/>
      </w:pPr>
    </w:lvl>
    <w:lvl w:ilvl="2" w:tplc="0419001B">
      <w:start w:val="1"/>
      <w:numFmt w:val="lowerRoman"/>
      <w:lvlText w:val="%3."/>
      <w:lvlJc w:val="right"/>
      <w:pPr>
        <w:ind w:left="4853" w:hanging="180"/>
      </w:pPr>
    </w:lvl>
    <w:lvl w:ilvl="3" w:tplc="0419000F">
      <w:start w:val="1"/>
      <w:numFmt w:val="decimal"/>
      <w:lvlText w:val="%4."/>
      <w:lvlJc w:val="left"/>
      <w:pPr>
        <w:ind w:left="5573" w:hanging="360"/>
      </w:pPr>
    </w:lvl>
    <w:lvl w:ilvl="4" w:tplc="04190019">
      <w:start w:val="1"/>
      <w:numFmt w:val="lowerLetter"/>
      <w:lvlText w:val="%5."/>
      <w:lvlJc w:val="left"/>
      <w:pPr>
        <w:ind w:left="6293" w:hanging="360"/>
      </w:pPr>
    </w:lvl>
    <w:lvl w:ilvl="5" w:tplc="0419001B">
      <w:start w:val="1"/>
      <w:numFmt w:val="lowerRoman"/>
      <w:lvlText w:val="%6."/>
      <w:lvlJc w:val="right"/>
      <w:pPr>
        <w:ind w:left="7013" w:hanging="180"/>
      </w:pPr>
    </w:lvl>
    <w:lvl w:ilvl="6" w:tplc="0419000F">
      <w:start w:val="1"/>
      <w:numFmt w:val="decimal"/>
      <w:lvlText w:val="%7."/>
      <w:lvlJc w:val="left"/>
      <w:pPr>
        <w:ind w:left="7733" w:hanging="360"/>
      </w:pPr>
    </w:lvl>
    <w:lvl w:ilvl="7" w:tplc="04190019">
      <w:start w:val="1"/>
      <w:numFmt w:val="lowerLetter"/>
      <w:lvlText w:val="%8."/>
      <w:lvlJc w:val="left"/>
      <w:pPr>
        <w:ind w:left="8453" w:hanging="360"/>
      </w:pPr>
    </w:lvl>
    <w:lvl w:ilvl="8" w:tplc="0419001B">
      <w:start w:val="1"/>
      <w:numFmt w:val="lowerRoman"/>
      <w:lvlText w:val="%9."/>
      <w:lvlJc w:val="right"/>
      <w:pPr>
        <w:ind w:left="9173" w:hanging="180"/>
      </w:pPr>
    </w:lvl>
  </w:abstractNum>
  <w:abstractNum w:abstractNumId="5" w15:restartNumberingAfterBreak="0">
    <w:nsid w:val="26140D74"/>
    <w:multiLevelType w:val="multilevel"/>
    <w:tmpl w:val="98FA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53D64"/>
    <w:multiLevelType w:val="hybridMultilevel"/>
    <w:tmpl w:val="AEB016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D460611"/>
    <w:multiLevelType w:val="multilevel"/>
    <w:tmpl w:val="EBE0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51E10"/>
    <w:multiLevelType w:val="multilevel"/>
    <w:tmpl w:val="18AE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A357A"/>
    <w:multiLevelType w:val="hybridMultilevel"/>
    <w:tmpl w:val="70888FA0"/>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2D362C0"/>
    <w:multiLevelType w:val="multilevel"/>
    <w:tmpl w:val="52921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8740FC"/>
    <w:multiLevelType w:val="multilevel"/>
    <w:tmpl w:val="98825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C1454"/>
    <w:multiLevelType w:val="hybridMultilevel"/>
    <w:tmpl w:val="218E9FFE"/>
    <w:lvl w:ilvl="0" w:tplc="C17680B2">
      <w:start w:val="3"/>
      <w:numFmt w:val="upperRoman"/>
      <w:lvlText w:val="%1."/>
      <w:lvlJc w:val="left"/>
      <w:pPr>
        <w:ind w:left="3981"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A33F94"/>
    <w:multiLevelType w:val="multilevel"/>
    <w:tmpl w:val="97D8D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195D9E"/>
    <w:multiLevelType w:val="hybridMultilevel"/>
    <w:tmpl w:val="92E4D2B4"/>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2240069"/>
    <w:multiLevelType w:val="hybridMultilevel"/>
    <w:tmpl w:val="B852BB62"/>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59FF4828"/>
    <w:multiLevelType w:val="hybridMultilevel"/>
    <w:tmpl w:val="05A0120A"/>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C02127E"/>
    <w:multiLevelType w:val="hybridMultilevel"/>
    <w:tmpl w:val="BF00179A"/>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5D055333"/>
    <w:multiLevelType w:val="multilevel"/>
    <w:tmpl w:val="1988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12FF3"/>
    <w:multiLevelType w:val="multilevel"/>
    <w:tmpl w:val="8CF41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D780B"/>
    <w:multiLevelType w:val="hybridMultilevel"/>
    <w:tmpl w:val="6498829C"/>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5153504"/>
    <w:multiLevelType w:val="multilevel"/>
    <w:tmpl w:val="5414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C54AA4"/>
    <w:multiLevelType w:val="multilevel"/>
    <w:tmpl w:val="71EE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56444"/>
    <w:multiLevelType w:val="hybridMultilevel"/>
    <w:tmpl w:val="D738FF2E"/>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0F3777E"/>
    <w:multiLevelType w:val="hybridMultilevel"/>
    <w:tmpl w:val="D284B002"/>
    <w:lvl w:ilvl="0" w:tplc="44CCC0BE">
      <w:start w:val="4"/>
      <w:numFmt w:val="upperRoman"/>
      <w:lvlText w:val="%1."/>
      <w:lvlJc w:val="left"/>
      <w:pPr>
        <w:ind w:left="3981"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A71A68"/>
    <w:multiLevelType w:val="multilevel"/>
    <w:tmpl w:val="9BE8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F96792"/>
    <w:multiLevelType w:val="multilevel"/>
    <w:tmpl w:val="4764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2"/>
  </w:num>
  <w:num w:numId="4">
    <w:abstractNumId w:val="4"/>
  </w:num>
  <w:num w:numId="5">
    <w:abstractNumId w:val="4"/>
  </w:num>
  <w:num w:numId="6">
    <w:abstractNumId w:val="16"/>
  </w:num>
  <w:num w:numId="7">
    <w:abstractNumId w:val="9"/>
  </w:num>
  <w:num w:numId="8">
    <w:abstractNumId w:val="20"/>
  </w:num>
  <w:num w:numId="9">
    <w:abstractNumId w:val="14"/>
  </w:num>
  <w:num w:numId="10">
    <w:abstractNumId w:val="23"/>
  </w:num>
  <w:num w:numId="11">
    <w:abstractNumId w:val="15"/>
  </w:num>
  <w:num w:numId="12">
    <w:abstractNumId w:val="24"/>
  </w:num>
  <w:num w:numId="13">
    <w:abstractNumId w:val="12"/>
  </w:num>
  <w:num w:numId="14">
    <w:abstractNumId w:val="26"/>
  </w:num>
  <w:num w:numId="15">
    <w:abstractNumId w:val="5"/>
  </w:num>
  <w:num w:numId="16">
    <w:abstractNumId w:val="13"/>
  </w:num>
  <w:num w:numId="17">
    <w:abstractNumId w:val="7"/>
  </w:num>
  <w:num w:numId="18">
    <w:abstractNumId w:val="10"/>
  </w:num>
  <w:num w:numId="19">
    <w:abstractNumId w:val="21"/>
  </w:num>
  <w:num w:numId="20">
    <w:abstractNumId w:val="22"/>
  </w:num>
  <w:num w:numId="21">
    <w:abstractNumId w:val="1"/>
  </w:num>
  <w:num w:numId="22">
    <w:abstractNumId w:val="19"/>
  </w:num>
  <w:num w:numId="23">
    <w:abstractNumId w:val="11"/>
  </w:num>
  <w:num w:numId="24">
    <w:abstractNumId w:val="25"/>
  </w:num>
  <w:num w:numId="25">
    <w:abstractNumId w:val="3"/>
  </w:num>
  <w:num w:numId="26">
    <w:abstractNumId w:val="0"/>
  </w:num>
  <w:num w:numId="27">
    <w:abstractNumId w:val="18"/>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D0A"/>
    <w:rsid w:val="000041B0"/>
    <w:rsid w:val="00005C0D"/>
    <w:rsid w:val="000164DA"/>
    <w:rsid w:val="00025ECE"/>
    <w:rsid w:val="00031D52"/>
    <w:rsid w:val="00034CB3"/>
    <w:rsid w:val="000363A2"/>
    <w:rsid w:val="00040B06"/>
    <w:rsid w:val="00041CAD"/>
    <w:rsid w:val="000435FA"/>
    <w:rsid w:val="000439F2"/>
    <w:rsid w:val="00043CD1"/>
    <w:rsid w:val="00045647"/>
    <w:rsid w:val="000478CC"/>
    <w:rsid w:val="0005682F"/>
    <w:rsid w:val="00056C44"/>
    <w:rsid w:val="00061D0A"/>
    <w:rsid w:val="00062CDA"/>
    <w:rsid w:val="00063CF6"/>
    <w:rsid w:val="00065335"/>
    <w:rsid w:val="00071BB8"/>
    <w:rsid w:val="00072C07"/>
    <w:rsid w:val="0007371E"/>
    <w:rsid w:val="0007526C"/>
    <w:rsid w:val="00075509"/>
    <w:rsid w:val="00076417"/>
    <w:rsid w:val="00082A5C"/>
    <w:rsid w:val="00093F97"/>
    <w:rsid w:val="000A1D2A"/>
    <w:rsid w:val="000B007C"/>
    <w:rsid w:val="000C66F5"/>
    <w:rsid w:val="000D4FD3"/>
    <w:rsid w:val="000E2B4D"/>
    <w:rsid w:val="000E4294"/>
    <w:rsid w:val="000F1A9D"/>
    <w:rsid w:val="000F5AC8"/>
    <w:rsid w:val="00104298"/>
    <w:rsid w:val="0010630B"/>
    <w:rsid w:val="0010762A"/>
    <w:rsid w:val="00112808"/>
    <w:rsid w:val="00116BB5"/>
    <w:rsid w:val="00120077"/>
    <w:rsid w:val="00121DC4"/>
    <w:rsid w:val="00137FBC"/>
    <w:rsid w:val="00140DEF"/>
    <w:rsid w:val="00142550"/>
    <w:rsid w:val="00154E92"/>
    <w:rsid w:val="0015558D"/>
    <w:rsid w:val="00156E8F"/>
    <w:rsid w:val="00173ECA"/>
    <w:rsid w:val="00175ACF"/>
    <w:rsid w:val="0017632A"/>
    <w:rsid w:val="001776BF"/>
    <w:rsid w:val="001806F2"/>
    <w:rsid w:val="00180E17"/>
    <w:rsid w:val="00181A4C"/>
    <w:rsid w:val="00187210"/>
    <w:rsid w:val="001907A3"/>
    <w:rsid w:val="001A0AC9"/>
    <w:rsid w:val="001A5AEF"/>
    <w:rsid w:val="001A7A4D"/>
    <w:rsid w:val="001B46F2"/>
    <w:rsid w:val="001C1C51"/>
    <w:rsid w:val="001C7442"/>
    <w:rsid w:val="001C789A"/>
    <w:rsid w:val="001D0A35"/>
    <w:rsid w:val="001D486C"/>
    <w:rsid w:val="001E5D62"/>
    <w:rsid w:val="001F2F94"/>
    <w:rsid w:val="0020335D"/>
    <w:rsid w:val="00203432"/>
    <w:rsid w:val="00203787"/>
    <w:rsid w:val="00204D82"/>
    <w:rsid w:val="00206093"/>
    <w:rsid w:val="00206E31"/>
    <w:rsid w:val="00207C81"/>
    <w:rsid w:val="00213238"/>
    <w:rsid w:val="00217ADB"/>
    <w:rsid w:val="00222096"/>
    <w:rsid w:val="00224F55"/>
    <w:rsid w:val="0023325F"/>
    <w:rsid w:val="002350AD"/>
    <w:rsid w:val="00255502"/>
    <w:rsid w:val="00255631"/>
    <w:rsid w:val="0026371B"/>
    <w:rsid w:val="0027700C"/>
    <w:rsid w:val="00286A42"/>
    <w:rsid w:val="00291736"/>
    <w:rsid w:val="00295BF6"/>
    <w:rsid w:val="00296C94"/>
    <w:rsid w:val="00297924"/>
    <w:rsid w:val="002A599B"/>
    <w:rsid w:val="002B113B"/>
    <w:rsid w:val="002B180F"/>
    <w:rsid w:val="002B437D"/>
    <w:rsid w:val="002B48CD"/>
    <w:rsid w:val="002C08B3"/>
    <w:rsid w:val="002C2625"/>
    <w:rsid w:val="002D5189"/>
    <w:rsid w:val="002E37C2"/>
    <w:rsid w:val="002E7E32"/>
    <w:rsid w:val="002F35DF"/>
    <w:rsid w:val="002F7298"/>
    <w:rsid w:val="002F77BB"/>
    <w:rsid w:val="00311C90"/>
    <w:rsid w:val="00313F9C"/>
    <w:rsid w:val="00314C6B"/>
    <w:rsid w:val="00316206"/>
    <w:rsid w:val="00317967"/>
    <w:rsid w:val="00326936"/>
    <w:rsid w:val="00331439"/>
    <w:rsid w:val="003352CA"/>
    <w:rsid w:val="00341A21"/>
    <w:rsid w:val="003425C9"/>
    <w:rsid w:val="00354344"/>
    <w:rsid w:val="00355928"/>
    <w:rsid w:val="003559EB"/>
    <w:rsid w:val="00360F3B"/>
    <w:rsid w:val="00361F92"/>
    <w:rsid w:val="0036240F"/>
    <w:rsid w:val="00363BA7"/>
    <w:rsid w:val="00364648"/>
    <w:rsid w:val="00367D9D"/>
    <w:rsid w:val="00374365"/>
    <w:rsid w:val="003764CA"/>
    <w:rsid w:val="00384E4D"/>
    <w:rsid w:val="00385364"/>
    <w:rsid w:val="00392EE9"/>
    <w:rsid w:val="003A0B4D"/>
    <w:rsid w:val="003A39C8"/>
    <w:rsid w:val="003A6C24"/>
    <w:rsid w:val="003B464E"/>
    <w:rsid w:val="003C1AD3"/>
    <w:rsid w:val="003C4227"/>
    <w:rsid w:val="003D1F25"/>
    <w:rsid w:val="003D79D8"/>
    <w:rsid w:val="003E2184"/>
    <w:rsid w:val="003E25BE"/>
    <w:rsid w:val="003E2789"/>
    <w:rsid w:val="003E3061"/>
    <w:rsid w:val="003E6489"/>
    <w:rsid w:val="003E6950"/>
    <w:rsid w:val="003F452F"/>
    <w:rsid w:val="003F5298"/>
    <w:rsid w:val="003F577E"/>
    <w:rsid w:val="0041057F"/>
    <w:rsid w:val="00410E54"/>
    <w:rsid w:val="00413FEE"/>
    <w:rsid w:val="004147BA"/>
    <w:rsid w:val="00414FF9"/>
    <w:rsid w:val="00417FCB"/>
    <w:rsid w:val="00420E30"/>
    <w:rsid w:val="00426F9E"/>
    <w:rsid w:val="00432429"/>
    <w:rsid w:val="00435BED"/>
    <w:rsid w:val="004367DE"/>
    <w:rsid w:val="00443159"/>
    <w:rsid w:val="004511D7"/>
    <w:rsid w:val="00460744"/>
    <w:rsid w:val="004621E3"/>
    <w:rsid w:val="00462664"/>
    <w:rsid w:val="00471494"/>
    <w:rsid w:val="00472C24"/>
    <w:rsid w:val="00472DA1"/>
    <w:rsid w:val="004750A9"/>
    <w:rsid w:val="00475549"/>
    <w:rsid w:val="004763ED"/>
    <w:rsid w:val="0047658D"/>
    <w:rsid w:val="004770FC"/>
    <w:rsid w:val="0048165C"/>
    <w:rsid w:val="00485075"/>
    <w:rsid w:val="00485A20"/>
    <w:rsid w:val="00485F20"/>
    <w:rsid w:val="00486EBE"/>
    <w:rsid w:val="00487DC7"/>
    <w:rsid w:val="00493EC2"/>
    <w:rsid w:val="004A20A7"/>
    <w:rsid w:val="004A2992"/>
    <w:rsid w:val="004A3CE1"/>
    <w:rsid w:val="004A401A"/>
    <w:rsid w:val="004A4FEC"/>
    <w:rsid w:val="004A5ED6"/>
    <w:rsid w:val="004B40AC"/>
    <w:rsid w:val="004B437C"/>
    <w:rsid w:val="004B6D45"/>
    <w:rsid w:val="004C4CA5"/>
    <w:rsid w:val="004C5737"/>
    <w:rsid w:val="004C6488"/>
    <w:rsid w:val="004C6996"/>
    <w:rsid w:val="004D1DF6"/>
    <w:rsid w:val="004D3946"/>
    <w:rsid w:val="004D4AD2"/>
    <w:rsid w:val="004D53B8"/>
    <w:rsid w:val="004D58D0"/>
    <w:rsid w:val="004E08E2"/>
    <w:rsid w:val="004E2445"/>
    <w:rsid w:val="004E695A"/>
    <w:rsid w:val="004F59E0"/>
    <w:rsid w:val="004F7D9D"/>
    <w:rsid w:val="005024B0"/>
    <w:rsid w:val="00503F7F"/>
    <w:rsid w:val="00505C70"/>
    <w:rsid w:val="00505FDF"/>
    <w:rsid w:val="00506614"/>
    <w:rsid w:val="00510AD5"/>
    <w:rsid w:val="00512550"/>
    <w:rsid w:val="00513263"/>
    <w:rsid w:val="005155E3"/>
    <w:rsid w:val="00516F58"/>
    <w:rsid w:val="00523A68"/>
    <w:rsid w:val="00531E0C"/>
    <w:rsid w:val="005338A0"/>
    <w:rsid w:val="00544098"/>
    <w:rsid w:val="005447C3"/>
    <w:rsid w:val="00545291"/>
    <w:rsid w:val="00545BBE"/>
    <w:rsid w:val="00555F71"/>
    <w:rsid w:val="00555F90"/>
    <w:rsid w:val="00563D6A"/>
    <w:rsid w:val="00573435"/>
    <w:rsid w:val="0057476A"/>
    <w:rsid w:val="005815B7"/>
    <w:rsid w:val="00583490"/>
    <w:rsid w:val="00584D49"/>
    <w:rsid w:val="00587C97"/>
    <w:rsid w:val="005A2C94"/>
    <w:rsid w:val="005A6238"/>
    <w:rsid w:val="005B01FD"/>
    <w:rsid w:val="005B0C19"/>
    <w:rsid w:val="005B522B"/>
    <w:rsid w:val="005B6178"/>
    <w:rsid w:val="005D1BAD"/>
    <w:rsid w:val="005D1C09"/>
    <w:rsid w:val="005E111C"/>
    <w:rsid w:val="005E27AC"/>
    <w:rsid w:val="005F13BD"/>
    <w:rsid w:val="00600973"/>
    <w:rsid w:val="00601015"/>
    <w:rsid w:val="00604E01"/>
    <w:rsid w:val="0061083B"/>
    <w:rsid w:val="006135CC"/>
    <w:rsid w:val="006223C4"/>
    <w:rsid w:val="006228A7"/>
    <w:rsid w:val="00623391"/>
    <w:rsid w:val="0062459D"/>
    <w:rsid w:val="00631E12"/>
    <w:rsid w:val="00632382"/>
    <w:rsid w:val="00634C32"/>
    <w:rsid w:val="00635BBE"/>
    <w:rsid w:val="00643527"/>
    <w:rsid w:val="0064374B"/>
    <w:rsid w:val="00652266"/>
    <w:rsid w:val="006537E2"/>
    <w:rsid w:val="0066332F"/>
    <w:rsid w:val="00671548"/>
    <w:rsid w:val="0067336C"/>
    <w:rsid w:val="006744C7"/>
    <w:rsid w:val="00675543"/>
    <w:rsid w:val="00681DC2"/>
    <w:rsid w:val="006848D0"/>
    <w:rsid w:val="00690B09"/>
    <w:rsid w:val="00692694"/>
    <w:rsid w:val="006B0327"/>
    <w:rsid w:val="006C33FB"/>
    <w:rsid w:val="006C7916"/>
    <w:rsid w:val="006D0442"/>
    <w:rsid w:val="006D1924"/>
    <w:rsid w:val="006D4DD1"/>
    <w:rsid w:val="006D7C9B"/>
    <w:rsid w:val="006E022E"/>
    <w:rsid w:val="006E4265"/>
    <w:rsid w:val="006E49A9"/>
    <w:rsid w:val="006E762D"/>
    <w:rsid w:val="006F045A"/>
    <w:rsid w:val="006F2708"/>
    <w:rsid w:val="006F3AE6"/>
    <w:rsid w:val="006F54C8"/>
    <w:rsid w:val="006F64D6"/>
    <w:rsid w:val="00701816"/>
    <w:rsid w:val="0070262C"/>
    <w:rsid w:val="00704EF0"/>
    <w:rsid w:val="007068FC"/>
    <w:rsid w:val="007112F1"/>
    <w:rsid w:val="00713B73"/>
    <w:rsid w:val="00713B9C"/>
    <w:rsid w:val="00714DFB"/>
    <w:rsid w:val="0072188E"/>
    <w:rsid w:val="00727792"/>
    <w:rsid w:val="00731D8D"/>
    <w:rsid w:val="00734642"/>
    <w:rsid w:val="00740193"/>
    <w:rsid w:val="0074200E"/>
    <w:rsid w:val="00742C96"/>
    <w:rsid w:val="00744E29"/>
    <w:rsid w:val="00745CC9"/>
    <w:rsid w:val="0074615D"/>
    <w:rsid w:val="00755694"/>
    <w:rsid w:val="00755BB7"/>
    <w:rsid w:val="00761929"/>
    <w:rsid w:val="007632C3"/>
    <w:rsid w:val="00763F13"/>
    <w:rsid w:val="0076470D"/>
    <w:rsid w:val="007661F0"/>
    <w:rsid w:val="00766B22"/>
    <w:rsid w:val="00776493"/>
    <w:rsid w:val="00777635"/>
    <w:rsid w:val="00777A94"/>
    <w:rsid w:val="00795ECF"/>
    <w:rsid w:val="007A0486"/>
    <w:rsid w:val="007A20D2"/>
    <w:rsid w:val="007A27ED"/>
    <w:rsid w:val="007A6DB0"/>
    <w:rsid w:val="007B56BE"/>
    <w:rsid w:val="007B58FD"/>
    <w:rsid w:val="007B762A"/>
    <w:rsid w:val="007C6CE9"/>
    <w:rsid w:val="007D4F3D"/>
    <w:rsid w:val="007D6495"/>
    <w:rsid w:val="007D6DA3"/>
    <w:rsid w:val="007D76F0"/>
    <w:rsid w:val="007E0ACD"/>
    <w:rsid w:val="007E320A"/>
    <w:rsid w:val="007E50FB"/>
    <w:rsid w:val="007E6914"/>
    <w:rsid w:val="007F053B"/>
    <w:rsid w:val="007F5788"/>
    <w:rsid w:val="007F5C15"/>
    <w:rsid w:val="00805302"/>
    <w:rsid w:val="0080659E"/>
    <w:rsid w:val="00813EF4"/>
    <w:rsid w:val="00821DF3"/>
    <w:rsid w:val="00823750"/>
    <w:rsid w:val="00823A97"/>
    <w:rsid w:val="00824981"/>
    <w:rsid w:val="0083064F"/>
    <w:rsid w:val="00836B9E"/>
    <w:rsid w:val="0083791A"/>
    <w:rsid w:val="00844A47"/>
    <w:rsid w:val="0085004E"/>
    <w:rsid w:val="00851F95"/>
    <w:rsid w:val="00853535"/>
    <w:rsid w:val="00856BA1"/>
    <w:rsid w:val="00867119"/>
    <w:rsid w:val="0087007B"/>
    <w:rsid w:val="0087118C"/>
    <w:rsid w:val="0087604C"/>
    <w:rsid w:val="00876E6A"/>
    <w:rsid w:val="00876E7F"/>
    <w:rsid w:val="00882F4D"/>
    <w:rsid w:val="008856D7"/>
    <w:rsid w:val="00886FA6"/>
    <w:rsid w:val="0089549F"/>
    <w:rsid w:val="008A05A7"/>
    <w:rsid w:val="008A2610"/>
    <w:rsid w:val="008A4E71"/>
    <w:rsid w:val="008A649E"/>
    <w:rsid w:val="008B1E51"/>
    <w:rsid w:val="008B5444"/>
    <w:rsid w:val="008C250E"/>
    <w:rsid w:val="008C457E"/>
    <w:rsid w:val="008C4B46"/>
    <w:rsid w:val="008D48B3"/>
    <w:rsid w:val="008E06D8"/>
    <w:rsid w:val="008E292B"/>
    <w:rsid w:val="008E377A"/>
    <w:rsid w:val="008F0C9D"/>
    <w:rsid w:val="008F1863"/>
    <w:rsid w:val="008F4BB8"/>
    <w:rsid w:val="008F591D"/>
    <w:rsid w:val="00910CBD"/>
    <w:rsid w:val="00916CCE"/>
    <w:rsid w:val="009178A0"/>
    <w:rsid w:val="009218F4"/>
    <w:rsid w:val="00925696"/>
    <w:rsid w:val="00926DCA"/>
    <w:rsid w:val="0093094C"/>
    <w:rsid w:val="00931A9F"/>
    <w:rsid w:val="00936481"/>
    <w:rsid w:val="009422EA"/>
    <w:rsid w:val="00946B37"/>
    <w:rsid w:val="00950349"/>
    <w:rsid w:val="00955C1B"/>
    <w:rsid w:val="009630C0"/>
    <w:rsid w:val="00965E41"/>
    <w:rsid w:val="009672B0"/>
    <w:rsid w:val="009750F8"/>
    <w:rsid w:val="0097556E"/>
    <w:rsid w:val="0097776D"/>
    <w:rsid w:val="0098270B"/>
    <w:rsid w:val="009832AD"/>
    <w:rsid w:val="0098485F"/>
    <w:rsid w:val="00985E8C"/>
    <w:rsid w:val="00992C01"/>
    <w:rsid w:val="009A057E"/>
    <w:rsid w:val="009A2A5C"/>
    <w:rsid w:val="009A71CC"/>
    <w:rsid w:val="009A7FAA"/>
    <w:rsid w:val="009B797C"/>
    <w:rsid w:val="009C5622"/>
    <w:rsid w:val="009D1F68"/>
    <w:rsid w:val="009D62F2"/>
    <w:rsid w:val="009E078A"/>
    <w:rsid w:val="009E0D39"/>
    <w:rsid w:val="009E2CC0"/>
    <w:rsid w:val="009E4014"/>
    <w:rsid w:val="009E6972"/>
    <w:rsid w:val="009E7863"/>
    <w:rsid w:val="009F0056"/>
    <w:rsid w:val="009F04E8"/>
    <w:rsid w:val="009F04F8"/>
    <w:rsid w:val="00A07750"/>
    <w:rsid w:val="00A107E0"/>
    <w:rsid w:val="00A1090E"/>
    <w:rsid w:val="00A1153E"/>
    <w:rsid w:val="00A11AFB"/>
    <w:rsid w:val="00A131B1"/>
    <w:rsid w:val="00A21F48"/>
    <w:rsid w:val="00A247AA"/>
    <w:rsid w:val="00A268C0"/>
    <w:rsid w:val="00A27FE9"/>
    <w:rsid w:val="00A314AE"/>
    <w:rsid w:val="00A37146"/>
    <w:rsid w:val="00A42E8E"/>
    <w:rsid w:val="00A42F4A"/>
    <w:rsid w:val="00A4612D"/>
    <w:rsid w:val="00A47C8E"/>
    <w:rsid w:val="00A52EA5"/>
    <w:rsid w:val="00A641DB"/>
    <w:rsid w:val="00A66E1C"/>
    <w:rsid w:val="00A70DB8"/>
    <w:rsid w:val="00A7379D"/>
    <w:rsid w:val="00A755F9"/>
    <w:rsid w:val="00A76C2B"/>
    <w:rsid w:val="00A85DF7"/>
    <w:rsid w:val="00A923F0"/>
    <w:rsid w:val="00AA3602"/>
    <w:rsid w:val="00AA68F6"/>
    <w:rsid w:val="00AA7E2A"/>
    <w:rsid w:val="00AB0EF6"/>
    <w:rsid w:val="00AB772D"/>
    <w:rsid w:val="00AC1DB9"/>
    <w:rsid w:val="00AC2278"/>
    <w:rsid w:val="00AC32C9"/>
    <w:rsid w:val="00AC7E5D"/>
    <w:rsid w:val="00AD27BE"/>
    <w:rsid w:val="00AD317C"/>
    <w:rsid w:val="00AD6033"/>
    <w:rsid w:val="00AD68EC"/>
    <w:rsid w:val="00AE2289"/>
    <w:rsid w:val="00AE3515"/>
    <w:rsid w:val="00AF1066"/>
    <w:rsid w:val="00AF6EE7"/>
    <w:rsid w:val="00B02C7B"/>
    <w:rsid w:val="00B1024D"/>
    <w:rsid w:val="00B11C2B"/>
    <w:rsid w:val="00B13C77"/>
    <w:rsid w:val="00B149CB"/>
    <w:rsid w:val="00B2132A"/>
    <w:rsid w:val="00B21974"/>
    <w:rsid w:val="00B22710"/>
    <w:rsid w:val="00B249C3"/>
    <w:rsid w:val="00B25E78"/>
    <w:rsid w:val="00B30299"/>
    <w:rsid w:val="00B317A9"/>
    <w:rsid w:val="00B35C1F"/>
    <w:rsid w:val="00B426F0"/>
    <w:rsid w:val="00B51439"/>
    <w:rsid w:val="00B51A07"/>
    <w:rsid w:val="00B562CC"/>
    <w:rsid w:val="00B57F6E"/>
    <w:rsid w:val="00B617D5"/>
    <w:rsid w:val="00B70372"/>
    <w:rsid w:val="00B717BE"/>
    <w:rsid w:val="00B825CF"/>
    <w:rsid w:val="00B82A9E"/>
    <w:rsid w:val="00B8535A"/>
    <w:rsid w:val="00B90185"/>
    <w:rsid w:val="00B92B6B"/>
    <w:rsid w:val="00BA1801"/>
    <w:rsid w:val="00BA4A11"/>
    <w:rsid w:val="00BA6907"/>
    <w:rsid w:val="00BA79CB"/>
    <w:rsid w:val="00BB2ACF"/>
    <w:rsid w:val="00BB36C9"/>
    <w:rsid w:val="00BB69DA"/>
    <w:rsid w:val="00BC1404"/>
    <w:rsid w:val="00BC15B8"/>
    <w:rsid w:val="00BD06B7"/>
    <w:rsid w:val="00BD71DA"/>
    <w:rsid w:val="00BD7D4E"/>
    <w:rsid w:val="00BE208C"/>
    <w:rsid w:val="00BE3F01"/>
    <w:rsid w:val="00BF0E75"/>
    <w:rsid w:val="00BF60EC"/>
    <w:rsid w:val="00C01E08"/>
    <w:rsid w:val="00C03ECC"/>
    <w:rsid w:val="00C063B9"/>
    <w:rsid w:val="00C1038A"/>
    <w:rsid w:val="00C14AA4"/>
    <w:rsid w:val="00C17A62"/>
    <w:rsid w:val="00C17B76"/>
    <w:rsid w:val="00C20326"/>
    <w:rsid w:val="00C20C3A"/>
    <w:rsid w:val="00C2203F"/>
    <w:rsid w:val="00C2597D"/>
    <w:rsid w:val="00C329D6"/>
    <w:rsid w:val="00C3404B"/>
    <w:rsid w:val="00C45F6E"/>
    <w:rsid w:val="00C51F12"/>
    <w:rsid w:val="00C536EA"/>
    <w:rsid w:val="00C54215"/>
    <w:rsid w:val="00C547FF"/>
    <w:rsid w:val="00C57DF1"/>
    <w:rsid w:val="00C63E2A"/>
    <w:rsid w:val="00C669D2"/>
    <w:rsid w:val="00C72891"/>
    <w:rsid w:val="00C72B63"/>
    <w:rsid w:val="00C73575"/>
    <w:rsid w:val="00C7438B"/>
    <w:rsid w:val="00C75B97"/>
    <w:rsid w:val="00C83253"/>
    <w:rsid w:val="00C9000B"/>
    <w:rsid w:val="00C9035A"/>
    <w:rsid w:val="00C90D6C"/>
    <w:rsid w:val="00C937E2"/>
    <w:rsid w:val="00C951F3"/>
    <w:rsid w:val="00CA408D"/>
    <w:rsid w:val="00CA7F99"/>
    <w:rsid w:val="00CB0F77"/>
    <w:rsid w:val="00CB5065"/>
    <w:rsid w:val="00CB5BC4"/>
    <w:rsid w:val="00CB7770"/>
    <w:rsid w:val="00CC0D53"/>
    <w:rsid w:val="00CD148A"/>
    <w:rsid w:val="00CD31B9"/>
    <w:rsid w:val="00CD3A0C"/>
    <w:rsid w:val="00CE190D"/>
    <w:rsid w:val="00CF15EC"/>
    <w:rsid w:val="00D02D9F"/>
    <w:rsid w:val="00D02E94"/>
    <w:rsid w:val="00D04857"/>
    <w:rsid w:val="00D1116A"/>
    <w:rsid w:val="00D2090A"/>
    <w:rsid w:val="00D23B7C"/>
    <w:rsid w:val="00D25C79"/>
    <w:rsid w:val="00D31933"/>
    <w:rsid w:val="00D3424D"/>
    <w:rsid w:val="00D37F95"/>
    <w:rsid w:val="00D43602"/>
    <w:rsid w:val="00D4790C"/>
    <w:rsid w:val="00D47C15"/>
    <w:rsid w:val="00D51519"/>
    <w:rsid w:val="00D519CA"/>
    <w:rsid w:val="00D5257C"/>
    <w:rsid w:val="00D57EB7"/>
    <w:rsid w:val="00D62494"/>
    <w:rsid w:val="00D63D7C"/>
    <w:rsid w:val="00D64AF1"/>
    <w:rsid w:val="00D715C8"/>
    <w:rsid w:val="00D8436D"/>
    <w:rsid w:val="00D91785"/>
    <w:rsid w:val="00D941F9"/>
    <w:rsid w:val="00D95D69"/>
    <w:rsid w:val="00D967FD"/>
    <w:rsid w:val="00DA2FC6"/>
    <w:rsid w:val="00DA4B99"/>
    <w:rsid w:val="00DB2020"/>
    <w:rsid w:val="00DC1903"/>
    <w:rsid w:val="00DD3323"/>
    <w:rsid w:val="00DE3A9C"/>
    <w:rsid w:val="00DE68DB"/>
    <w:rsid w:val="00DF20FD"/>
    <w:rsid w:val="00DF411A"/>
    <w:rsid w:val="00DF439B"/>
    <w:rsid w:val="00DF4BDC"/>
    <w:rsid w:val="00DF55F9"/>
    <w:rsid w:val="00DF7163"/>
    <w:rsid w:val="00E005FD"/>
    <w:rsid w:val="00E02FBC"/>
    <w:rsid w:val="00E06401"/>
    <w:rsid w:val="00E120AA"/>
    <w:rsid w:val="00E13654"/>
    <w:rsid w:val="00E13957"/>
    <w:rsid w:val="00E16139"/>
    <w:rsid w:val="00E205E3"/>
    <w:rsid w:val="00E20CD8"/>
    <w:rsid w:val="00E2103B"/>
    <w:rsid w:val="00E259F4"/>
    <w:rsid w:val="00E270BF"/>
    <w:rsid w:val="00E44AC0"/>
    <w:rsid w:val="00E44F44"/>
    <w:rsid w:val="00E53961"/>
    <w:rsid w:val="00E539DF"/>
    <w:rsid w:val="00E6528D"/>
    <w:rsid w:val="00E6675E"/>
    <w:rsid w:val="00E670AB"/>
    <w:rsid w:val="00E70308"/>
    <w:rsid w:val="00E70860"/>
    <w:rsid w:val="00E72E1B"/>
    <w:rsid w:val="00E72EF9"/>
    <w:rsid w:val="00E74DE8"/>
    <w:rsid w:val="00E74DE9"/>
    <w:rsid w:val="00E81663"/>
    <w:rsid w:val="00E83E15"/>
    <w:rsid w:val="00E84057"/>
    <w:rsid w:val="00E8451A"/>
    <w:rsid w:val="00E863C9"/>
    <w:rsid w:val="00E87A6B"/>
    <w:rsid w:val="00E92464"/>
    <w:rsid w:val="00E97965"/>
    <w:rsid w:val="00E97CB9"/>
    <w:rsid w:val="00EA3E32"/>
    <w:rsid w:val="00EA44ED"/>
    <w:rsid w:val="00EA5739"/>
    <w:rsid w:val="00EA6B67"/>
    <w:rsid w:val="00EA6E97"/>
    <w:rsid w:val="00EA7C99"/>
    <w:rsid w:val="00EB1207"/>
    <w:rsid w:val="00EB62C0"/>
    <w:rsid w:val="00ED0382"/>
    <w:rsid w:val="00ED3FD9"/>
    <w:rsid w:val="00ED416E"/>
    <w:rsid w:val="00EE26D1"/>
    <w:rsid w:val="00EF49DB"/>
    <w:rsid w:val="00F03F2F"/>
    <w:rsid w:val="00F10C7B"/>
    <w:rsid w:val="00F121E8"/>
    <w:rsid w:val="00F127E3"/>
    <w:rsid w:val="00F14AC1"/>
    <w:rsid w:val="00F2002A"/>
    <w:rsid w:val="00F26948"/>
    <w:rsid w:val="00F26F22"/>
    <w:rsid w:val="00F276BE"/>
    <w:rsid w:val="00F3218A"/>
    <w:rsid w:val="00F37484"/>
    <w:rsid w:val="00F41694"/>
    <w:rsid w:val="00F47C2F"/>
    <w:rsid w:val="00F542E5"/>
    <w:rsid w:val="00F55788"/>
    <w:rsid w:val="00F5797D"/>
    <w:rsid w:val="00F60923"/>
    <w:rsid w:val="00F614D7"/>
    <w:rsid w:val="00F629C0"/>
    <w:rsid w:val="00F63B00"/>
    <w:rsid w:val="00F71643"/>
    <w:rsid w:val="00F71842"/>
    <w:rsid w:val="00F71EC9"/>
    <w:rsid w:val="00F80DF6"/>
    <w:rsid w:val="00F818D8"/>
    <w:rsid w:val="00F927FB"/>
    <w:rsid w:val="00F96A40"/>
    <w:rsid w:val="00FA1841"/>
    <w:rsid w:val="00FB7BD6"/>
    <w:rsid w:val="00FC256C"/>
    <w:rsid w:val="00FC43A4"/>
    <w:rsid w:val="00FC4DFC"/>
    <w:rsid w:val="00FC6D08"/>
    <w:rsid w:val="00FD377C"/>
    <w:rsid w:val="00FD7D33"/>
    <w:rsid w:val="00FE0058"/>
    <w:rsid w:val="00FE23E9"/>
    <w:rsid w:val="00FE2EC9"/>
    <w:rsid w:val="00FF2444"/>
    <w:rsid w:val="00FF4E3E"/>
    <w:rsid w:val="00FF7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B68BC7"/>
  <w15:docId w15:val="{3B3BCB89-AED5-436C-8F32-BDB2CF8A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4AE"/>
    <w:pPr>
      <w:spacing w:after="200" w:line="276" w:lineRule="auto"/>
    </w:pPr>
    <w:rPr>
      <w:rFonts w:cs="Calibri"/>
      <w:sz w:val="22"/>
      <w:szCs w:val="22"/>
      <w:lang w:eastAsia="en-US"/>
    </w:rPr>
  </w:style>
  <w:style w:type="paragraph" w:styleId="1">
    <w:name w:val="heading 1"/>
    <w:basedOn w:val="a"/>
    <w:next w:val="a"/>
    <w:link w:val="10"/>
    <w:qFormat/>
    <w:locked/>
    <w:rsid w:val="00A76C2B"/>
    <w:pPr>
      <w:keepNext/>
      <w:spacing w:before="240" w:after="60" w:line="240" w:lineRule="auto"/>
      <w:outlineLvl w:val="0"/>
    </w:pPr>
    <w:rPr>
      <w:rFonts w:ascii="Arial" w:eastAsia="Times New Roman" w:hAnsi="Arial" w:cs="Times New Roman"/>
      <w:b/>
      <w:kern w:val="28"/>
      <w:sz w:val="28"/>
      <w:szCs w:val="20"/>
      <w:lang w:eastAsia="ru-RU"/>
    </w:rPr>
  </w:style>
  <w:style w:type="paragraph" w:styleId="2">
    <w:name w:val="heading 2"/>
    <w:basedOn w:val="a"/>
    <w:next w:val="a"/>
    <w:link w:val="20"/>
    <w:semiHidden/>
    <w:unhideWhenUsed/>
    <w:qFormat/>
    <w:locked/>
    <w:rsid w:val="00E139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E1395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semiHidden/>
    <w:unhideWhenUsed/>
    <w:qFormat/>
    <w:locked/>
    <w:rsid w:val="007B58F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93EC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493EC2"/>
    <w:pPr>
      <w:ind w:left="720"/>
    </w:pPr>
  </w:style>
  <w:style w:type="paragraph" w:styleId="a5">
    <w:name w:val="header"/>
    <w:basedOn w:val="a"/>
    <w:link w:val="a6"/>
    <w:uiPriority w:val="99"/>
    <w:rsid w:val="0062459D"/>
    <w:pPr>
      <w:tabs>
        <w:tab w:val="center" w:pos="4153"/>
        <w:tab w:val="right" w:pos="8306"/>
      </w:tabs>
      <w:spacing w:after="0" w:line="240" w:lineRule="auto"/>
    </w:pPr>
    <w:rPr>
      <w:rFonts w:cs="Times New Roman"/>
      <w:sz w:val="28"/>
      <w:szCs w:val="28"/>
      <w:lang w:eastAsia="ru-RU"/>
    </w:rPr>
  </w:style>
  <w:style w:type="character" w:customStyle="1" w:styleId="a6">
    <w:name w:val="Верхний колонтитул Знак"/>
    <w:basedOn w:val="a0"/>
    <w:link w:val="a5"/>
    <w:uiPriority w:val="99"/>
    <w:locked/>
    <w:rsid w:val="00ED416E"/>
    <w:rPr>
      <w:lang w:eastAsia="en-US"/>
    </w:rPr>
  </w:style>
  <w:style w:type="paragraph" w:customStyle="1" w:styleId="a7">
    <w:name w:val="Знак"/>
    <w:basedOn w:val="a"/>
    <w:uiPriority w:val="99"/>
    <w:rsid w:val="0062459D"/>
    <w:pPr>
      <w:spacing w:before="100" w:beforeAutospacing="1" w:after="100" w:afterAutospacing="1" w:line="240" w:lineRule="auto"/>
    </w:pPr>
    <w:rPr>
      <w:rFonts w:ascii="Tahoma" w:hAnsi="Tahoma" w:cs="Tahoma"/>
      <w:sz w:val="20"/>
      <w:szCs w:val="20"/>
      <w:lang w:val="en-US"/>
    </w:rPr>
  </w:style>
  <w:style w:type="paragraph" w:customStyle="1" w:styleId="11">
    <w:name w:val="Знак1"/>
    <w:basedOn w:val="a"/>
    <w:autoRedefine/>
    <w:uiPriority w:val="99"/>
    <w:rsid w:val="009A2A5C"/>
    <w:pPr>
      <w:spacing w:after="160" w:line="240" w:lineRule="exact"/>
    </w:pPr>
    <w:rPr>
      <w:rFonts w:cs="Times New Roman"/>
      <w:sz w:val="28"/>
      <w:szCs w:val="28"/>
      <w:lang w:val="en-US"/>
    </w:rPr>
  </w:style>
  <w:style w:type="paragraph" w:customStyle="1" w:styleId="110">
    <w:name w:val="Знак11"/>
    <w:basedOn w:val="a"/>
    <w:autoRedefine/>
    <w:uiPriority w:val="99"/>
    <w:rsid w:val="000E4294"/>
    <w:pPr>
      <w:spacing w:after="160" w:line="240" w:lineRule="exact"/>
    </w:pPr>
    <w:rPr>
      <w:rFonts w:cs="Times New Roman"/>
      <w:sz w:val="28"/>
      <w:szCs w:val="28"/>
      <w:lang w:val="en-US"/>
    </w:rPr>
  </w:style>
  <w:style w:type="paragraph" w:styleId="a8">
    <w:name w:val="footer"/>
    <w:basedOn w:val="a"/>
    <w:link w:val="a9"/>
    <w:uiPriority w:val="99"/>
    <w:unhideWhenUsed/>
    <w:rsid w:val="005155E3"/>
    <w:pPr>
      <w:tabs>
        <w:tab w:val="center" w:pos="4677"/>
        <w:tab w:val="right" w:pos="9355"/>
      </w:tabs>
    </w:pPr>
  </w:style>
  <w:style w:type="character" w:customStyle="1" w:styleId="a9">
    <w:name w:val="Нижний колонтитул Знак"/>
    <w:basedOn w:val="a0"/>
    <w:link w:val="a8"/>
    <w:uiPriority w:val="99"/>
    <w:rsid w:val="005155E3"/>
    <w:rPr>
      <w:rFonts w:cs="Calibri"/>
      <w:lang w:eastAsia="en-US"/>
    </w:rPr>
  </w:style>
  <w:style w:type="paragraph" w:customStyle="1" w:styleId="13">
    <w:name w:val="Знак13"/>
    <w:basedOn w:val="a"/>
    <w:autoRedefine/>
    <w:rsid w:val="00314C6B"/>
    <w:pPr>
      <w:spacing w:after="160" w:line="240" w:lineRule="exact"/>
    </w:pPr>
    <w:rPr>
      <w:rFonts w:ascii="Times New Roman" w:eastAsia="Times New Roman" w:hAnsi="Times New Roman" w:cs="Times New Roman"/>
      <w:sz w:val="28"/>
      <w:szCs w:val="20"/>
      <w:lang w:val="en-US"/>
    </w:rPr>
  </w:style>
  <w:style w:type="paragraph" w:customStyle="1" w:styleId="ConsPlusTitle">
    <w:name w:val="ConsPlusTitle"/>
    <w:rsid w:val="009A7FAA"/>
    <w:pPr>
      <w:widowControl w:val="0"/>
      <w:autoSpaceDE w:val="0"/>
      <w:autoSpaceDN w:val="0"/>
      <w:adjustRightInd w:val="0"/>
    </w:pPr>
    <w:rPr>
      <w:rFonts w:ascii="Times New Roman" w:eastAsia="Times New Roman" w:hAnsi="Times New Roman"/>
      <w:b/>
      <w:bCs/>
      <w:sz w:val="24"/>
      <w:szCs w:val="24"/>
    </w:rPr>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9A7FAA"/>
    <w:pPr>
      <w:spacing w:after="160" w:line="240" w:lineRule="exact"/>
    </w:pPr>
    <w:rPr>
      <w:rFonts w:ascii="Times New Roman" w:eastAsia="Times New Roman" w:hAnsi="Times New Roman" w:cs="Times New Roman"/>
      <w:sz w:val="28"/>
      <w:szCs w:val="28"/>
      <w:lang w:val="en-US"/>
    </w:rPr>
  </w:style>
  <w:style w:type="paragraph" w:customStyle="1" w:styleId="120">
    <w:name w:val="Знак12"/>
    <w:basedOn w:val="a"/>
    <w:autoRedefine/>
    <w:rsid w:val="00417FC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A76C2B"/>
    <w:rPr>
      <w:rFonts w:ascii="Arial" w:eastAsia="Times New Roman" w:hAnsi="Arial"/>
      <w:b/>
      <w:kern w:val="28"/>
      <w:sz w:val="28"/>
    </w:rPr>
  </w:style>
  <w:style w:type="paragraph" w:styleId="aa">
    <w:name w:val="No Spacing"/>
    <w:uiPriority w:val="1"/>
    <w:qFormat/>
    <w:rsid w:val="00AA3602"/>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C9000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000B"/>
    <w:rPr>
      <w:rFonts w:ascii="Tahoma" w:hAnsi="Tahoma" w:cs="Tahoma"/>
      <w:sz w:val="16"/>
      <w:szCs w:val="16"/>
      <w:lang w:eastAsia="en-US"/>
    </w:rPr>
  </w:style>
  <w:style w:type="character" w:styleId="ad">
    <w:name w:val="Hyperlink"/>
    <w:basedOn w:val="a0"/>
    <w:uiPriority w:val="99"/>
    <w:unhideWhenUsed/>
    <w:rsid w:val="005447C3"/>
    <w:rPr>
      <w:color w:val="0000FF" w:themeColor="hyperlink"/>
      <w:u w:val="single"/>
    </w:rPr>
  </w:style>
  <w:style w:type="character" w:customStyle="1" w:styleId="50">
    <w:name w:val="Заголовок 5 Знак"/>
    <w:basedOn w:val="a0"/>
    <w:link w:val="5"/>
    <w:semiHidden/>
    <w:rsid w:val="007B58FD"/>
    <w:rPr>
      <w:rFonts w:asciiTheme="majorHAnsi" w:eastAsiaTheme="majorEastAsia" w:hAnsiTheme="majorHAnsi" w:cstheme="majorBidi"/>
      <w:color w:val="243F60" w:themeColor="accent1" w:themeShade="7F"/>
      <w:sz w:val="22"/>
      <w:szCs w:val="22"/>
      <w:lang w:eastAsia="en-US"/>
    </w:rPr>
  </w:style>
  <w:style w:type="paragraph" w:styleId="ae">
    <w:name w:val="footnote text"/>
    <w:basedOn w:val="a"/>
    <w:link w:val="af"/>
    <w:uiPriority w:val="99"/>
    <w:semiHidden/>
    <w:unhideWhenUsed/>
    <w:rsid w:val="0093094C"/>
    <w:pPr>
      <w:spacing w:after="0" w:line="240" w:lineRule="auto"/>
    </w:pPr>
    <w:rPr>
      <w:sz w:val="20"/>
      <w:szCs w:val="20"/>
    </w:rPr>
  </w:style>
  <w:style w:type="character" w:customStyle="1" w:styleId="af">
    <w:name w:val="Текст сноски Знак"/>
    <w:basedOn w:val="a0"/>
    <w:link w:val="ae"/>
    <w:uiPriority w:val="99"/>
    <w:semiHidden/>
    <w:rsid w:val="0093094C"/>
    <w:rPr>
      <w:rFonts w:cs="Calibri"/>
      <w:lang w:eastAsia="en-US"/>
    </w:rPr>
  </w:style>
  <w:style w:type="character" w:styleId="af0">
    <w:name w:val="footnote reference"/>
    <w:basedOn w:val="a0"/>
    <w:uiPriority w:val="99"/>
    <w:semiHidden/>
    <w:unhideWhenUsed/>
    <w:rsid w:val="0093094C"/>
    <w:rPr>
      <w:vertAlign w:val="superscript"/>
    </w:rPr>
  </w:style>
  <w:style w:type="character" w:customStyle="1" w:styleId="20">
    <w:name w:val="Заголовок 2 Знак"/>
    <w:basedOn w:val="a0"/>
    <w:link w:val="2"/>
    <w:semiHidden/>
    <w:rsid w:val="00E13957"/>
    <w:rPr>
      <w:rFonts w:asciiTheme="majorHAnsi" w:eastAsiaTheme="majorEastAsia" w:hAnsiTheme="majorHAnsi" w:cstheme="majorBidi"/>
      <w:color w:val="365F91" w:themeColor="accent1" w:themeShade="BF"/>
      <w:sz w:val="26"/>
      <w:szCs w:val="26"/>
      <w:lang w:eastAsia="en-US"/>
    </w:rPr>
  </w:style>
  <w:style w:type="character" w:customStyle="1" w:styleId="30">
    <w:name w:val="Заголовок 3 Знак"/>
    <w:basedOn w:val="a0"/>
    <w:link w:val="3"/>
    <w:semiHidden/>
    <w:rsid w:val="00E13957"/>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091464">
      <w:bodyDiv w:val="1"/>
      <w:marLeft w:val="0"/>
      <w:marRight w:val="0"/>
      <w:marTop w:val="0"/>
      <w:marBottom w:val="0"/>
      <w:divBdr>
        <w:top w:val="none" w:sz="0" w:space="0" w:color="auto"/>
        <w:left w:val="none" w:sz="0" w:space="0" w:color="auto"/>
        <w:bottom w:val="none" w:sz="0" w:space="0" w:color="auto"/>
        <w:right w:val="none" w:sz="0" w:space="0" w:color="auto"/>
      </w:divBdr>
      <w:divsChild>
        <w:div w:id="936132510">
          <w:marLeft w:val="0"/>
          <w:marRight w:val="0"/>
          <w:marTop w:val="0"/>
          <w:marBottom w:val="0"/>
          <w:divBdr>
            <w:top w:val="none" w:sz="0" w:space="0" w:color="auto"/>
            <w:left w:val="none" w:sz="0" w:space="0" w:color="auto"/>
            <w:bottom w:val="none" w:sz="0" w:space="0" w:color="auto"/>
            <w:right w:val="none" w:sz="0" w:space="0" w:color="auto"/>
          </w:divBdr>
        </w:div>
      </w:divsChild>
    </w:div>
    <w:div w:id="942999973">
      <w:bodyDiv w:val="1"/>
      <w:marLeft w:val="0"/>
      <w:marRight w:val="0"/>
      <w:marTop w:val="0"/>
      <w:marBottom w:val="0"/>
      <w:divBdr>
        <w:top w:val="none" w:sz="0" w:space="0" w:color="auto"/>
        <w:left w:val="none" w:sz="0" w:space="0" w:color="auto"/>
        <w:bottom w:val="none" w:sz="0" w:space="0" w:color="auto"/>
        <w:right w:val="none" w:sz="0" w:space="0" w:color="auto"/>
      </w:divBdr>
    </w:div>
    <w:div w:id="1034037399">
      <w:bodyDiv w:val="1"/>
      <w:marLeft w:val="0"/>
      <w:marRight w:val="0"/>
      <w:marTop w:val="0"/>
      <w:marBottom w:val="0"/>
      <w:divBdr>
        <w:top w:val="none" w:sz="0" w:space="0" w:color="auto"/>
        <w:left w:val="none" w:sz="0" w:space="0" w:color="auto"/>
        <w:bottom w:val="none" w:sz="0" w:space="0" w:color="auto"/>
        <w:right w:val="none" w:sz="0" w:space="0" w:color="auto"/>
      </w:divBdr>
      <w:divsChild>
        <w:div w:id="1644844528">
          <w:marLeft w:val="0"/>
          <w:marRight w:val="0"/>
          <w:marTop w:val="0"/>
          <w:marBottom w:val="0"/>
          <w:divBdr>
            <w:top w:val="none" w:sz="0" w:space="0" w:color="auto"/>
            <w:left w:val="none" w:sz="0" w:space="0" w:color="auto"/>
            <w:bottom w:val="none" w:sz="0" w:space="0" w:color="auto"/>
            <w:right w:val="none" w:sz="0" w:space="0" w:color="auto"/>
          </w:divBdr>
          <w:divsChild>
            <w:div w:id="1921330185">
              <w:marLeft w:val="0"/>
              <w:marRight w:val="0"/>
              <w:marTop w:val="0"/>
              <w:marBottom w:val="0"/>
              <w:divBdr>
                <w:top w:val="none" w:sz="0" w:space="0" w:color="auto"/>
                <w:left w:val="none" w:sz="0" w:space="0" w:color="auto"/>
                <w:bottom w:val="none" w:sz="0" w:space="0" w:color="auto"/>
                <w:right w:val="none" w:sz="0" w:space="0" w:color="auto"/>
              </w:divBdr>
              <w:divsChild>
                <w:div w:id="1779369444">
                  <w:marLeft w:val="0"/>
                  <w:marRight w:val="0"/>
                  <w:marTop w:val="0"/>
                  <w:marBottom w:val="0"/>
                  <w:divBdr>
                    <w:top w:val="none" w:sz="0" w:space="0" w:color="auto"/>
                    <w:left w:val="none" w:sz="0" w:space="0" w:color="auto"/>
                    <w:bottom w:val="none" w:sz="0" w:space="0" w:color="auto"/>
                    <w:right w:val="none" w:sz="0" w:space="0" w:color="auto"/>
                  </w:divBdr>
                  <w:divsChild>
                    <w:div w:id="882525329">
                      <w:marLeft w:val="0"/>
                      <w:marRight w:val="0"/>
                      <w:marTop w:val="0"/>
                      <w:marBottom w:val="0"/>
                      <w:divBdr>
                        <w:top w:val="none" w:sz="0" w:space="0" w:color="auto"/>
                        <w:left w:val="none" w:sz="0" w:space="0" w:color="auto"/>
                        <w:bottom w:val="none" w:sz="0" w:space="0" w:color="auto"/>
                        <w:right w:val="none" w:sz="0" w:space="0" w:color="auto"/>
                      </w:divBdr>
                      <w:divsChild>
                        <w:div w:id="640963578">
                          <w:marLeft w:val="0"/>
                          <w:marRight w:val="0"/>
                          <w:marTop w:val="0"/>
                          <w:marBottom w:val="0"/>
                          <w:divBdr>
                            <w:top w:val="none" w:sz="0" w:space="0" w:color="auto"/>
                            <w:left w:val="none" w:sz="0" w:space="0" w:color="auto"/>
                            <w:bottom w:val="none" w:sz="0" w:space="0" w:color="auto"/>
                            <w:right w:val="none" w:sz="0" w:space="0" w:color="auto"/>
                          </w:divBdr>
                          <w:divsChild>
                            <w:div w:id="2054499489">
                              <w:marLeft w:val="0"/>
                              <w:marRight w:val="0"/>
                              <w:marTop w:val="0"/>
                              <w:marBottom w:val="300"/>
                              <w:divBdr>
                                <w:top w:val="none" w:sz="0" w:space="0" w:color="auto"/>
                                <w:left w:val="none" w:sz="0" w:space="0" w:color="auto"/>
                                <w:bottom w:val="none" w:sz="0" w:space="0" w:color="auto"/>
                                <w:right w:val="none" w:sz="0" w:space="0" w:color="auto"/>
                              </w:divBdr>
                              <w:divsChild>
                                <w:div w:id="71899338">
                                  <w:marLeft w:val="0"/>
                                  <w:marRight w:val="0"/>
                                  <w:marTop w:val="0"/>
                                  <w:marBottom w:val="0"/>
                                  <w:divBdr>
                                    <w:top w:val="none" w:sz="0" w:space="0" w:color="auto"/>
                                    <w:left w:val="none" w:sz="0" w:space="0" w:color="auto"/>
                                    <w:bottom w:val="none" w:sz="0" w:space="0" w:color="auto"/>
                                    <w:right w:val="none" w:sz="0" w:space="0" w:color="auto"/>
                                  </w:divBdr>
                                  <w:divsChild>
                                    <w:div w:id="405079505">
                                      <w:marLeft w:val="0"/>
                                      <w:marRight w:val="0"/>
                                      <w:marTop w:val="0"/>
                                      <w:marBottom w:val="0"/>
                                      <w:divBdr>
                                        <w:top w:val="none" w:sz="0" w:space="0" w:color="auto"/>
                                        <w:left w:val="none" w:sz="0" w:space="0" w:color="auto"/>
                                        <w:bottom w:val="none" w:sz="0" w:space="0" w:color="auto"/>
                                        <w:right w:val="none" w:sz="0" w:space="0" w:color="auto"/>
                                      </w:divBdr>
                                    </w:div>
                                    <w:div w:id="199232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053512">
                      <w:marLeft w:val="0"/>
                      <w:marRight w:val="0"/>
                      <w:marTop w:val="0"/>
                      <w:marBottom w:val="0"/>
                      <w:divBdr>
                        <w:top w:val="none" w:sz="0" w:space="0" w:color="auto"/>
                        <w:left w:val="none" w:sz="0" w:space="0" w:color="auto"/>
                        <w:bottom w:val="none" w:sz="0" w:space="0" w:color="auto"/>
                        <w:right w:val="none" w:sz="0" w:space="0" w:color="auto"/>
                      </w:divBdr>
                      <w:divsChild>
                        <w:div w:id="797185742">
                          <w:marLeft w:val="0"/>
                          <w:marRight w:val="0"/>
                          <w:marTop w:val="0"/>
                          <w:marBottom w:val="0"/>
                          <w:divBdr>
                            <w:top w:val="none" w:sz="0" w:space="0" w:color="auto"/>
                            <w:left w:val="none" w:sz="0" w:space="0" w:color="auto"/>
                            <w:bottom w:val="none" w:sz="0" w:space="0" w:color="auto"/>
                            <w:right w:val="none" w:sz="0" w:space="0" w:color="auto"/>
                          </w:divBdr>
                          <w:divsChild>
                            <w:div w:id="1457987224">
                              <w:marLeft w:val="0"/>
                              <w:marRight w:val="0"/>
                              <w:marTop w:val="0"/>
                              <w:marBottom w:val="0"/>
                              <w:divBdr>
                                <w:top w:val="none" w:sz="0" w:space="0" w:color="auto"/>
                                <w:left w:val="none" w:sz="0" w:space="0" w:color="auto"/>
                                <w:bottom w:val="none" w:sz="0" w:space="0" w:color="auto"/>
                                <w:right w:val="none" w:sz="0" w:space="0" w:color="auto"/>
                              </w:divBdr>
                              <w:divsChild>
                                <w:div w:id="41768174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217621">
          <w:marLeft w:val="0"/>
          <w:marRight w:val="0"/>
          <w:marTop w:val="0"/>
          <w:marBottom w:val="0"/>
          <w:divBdr>
            <w:top w:val="none" w:sz="0" w:space="0" w:color="auto"/>
            <w:left w:val="none" w:sz="0" w:space="0" w:color="auto"/>
            <w:bottom w:val="none" w:sz="0" w:space="0" w:color="auto"/>
            <w:right w:val="none" w:sz="0" w:space="0" w:color="auto"/>
          </w:divBdr>
          <w:divsChild>
            <w:div w:id="730421170">
              <w:marLeft w:val="0"/>
              <w:marRight w:val="0"/>
              <w:marTop w:val="0"/>
              <w:marBottom w:val="0"/>
              <w:divBdr>
                <w:top w:val="none" w:sz="0" w:space="0" w:color="auto"/>
                <w:left w:val="none" w:sz="0" w:space="0" w:color="auto"/>
                <w:bottom w:val="none" w:sz="0" w:space="0" w:color="auto"/>
                <w:right w:val="none" w:sz="0" w:space="0" w:color="auto"/>
              </w:divBdr>
              <w:divsChild>
                <w:div w:id="1097873209">
                  <w:marLeft w:val="0"/>
                  <w:marRight w:val="0"/>
                  <w:marTop w:val="0"/>
                  <w:marBottom w:val="0"/>
                  <w:divBdr>
                    <w:top w:val="none" w:sz="0" w:space="0" w:color="auto"/>
                    <w:left w:val="none" w:sz="0" w:space="0" w:color="auto"/>
                    <w:bottom w:val="none" w:sz="0" w:space="0" w:color="auto"/>
                    <w:right w:val="none" w:sz="0" w:space="0" w:color="auto"/>
                  </w:divBdr>
                  <w:divsChild>
                    <w:div w:id="170415322">
                      <w:marLeft w:val="0"/>
                      <w:marRight w:val="0"/>
                      <w:marTop w:val="0"/>
                      <w:marBottom w:val="0"/>
                      <w:divBdr>
                        <w:top w:val="none" w:sz="0" w:space="0" w:color="auto"/>
                        <w:left w:val="none" w:sz="0" w:space="0" w:color="auto"/>
                        <w:bottom w:val="none" w:sz="0" w:space="0" w:color="auto"/>
                        <w:right w:val="none" w:sz="0" w:space="0" w:color="auto"/>
                      </w:divBdr>
                      <w:divsChild>
                        <w:div w:id="1028070145">
                          <w:marLeft w:val="0"/>
                          <w:marRight w:val="0"/>
                          <w:marTop w:val="0"/>
                          <w:marBottom w:val="0"/>
                          <w:divBdr>
                            <w:top w:val="none" w:sz="0" w:space="0" w:color="auto"/>
                            <w:left w:val="none" w:sz="0" w:space="0" w:color="auto"/>
                            <w:bottom w:val="none" w:sz="0" w:space="0" w:color="auto"/>
                            <w:right w:val="none" w:sz="0" w:space="0" w:color="auto"/>
                          </w:divBdr>
                          <w:divsChild>
                            <w:div w:id="1772315740">
                              <w:marLeft w:val="0"/>
                              <w:marRight w:val="0"/>
                              <w:marTop w:val="0"/>
                              <w:marBottom w:val="0"/>
                              <w:divBdr>
                                <w:top w:val="none" w:sz="0" w:space="0" w:color="auto"/>
                                <w:left w:val="none" w:sz="0" w:space="0" w:color="auto"/>
                                <w:bottom w:val="none" w:sz="0" w:space="0" w:color="auto"/>
                                <w:right w:val="none" w:sz="0" w:space="0" w:color="auto"/>
                              </w:divBdr>
                              <w:divsChild>
                                <w:div w:id="658383715">
                                  <w:marLeft w:val="720"/>
                                  <w:marRight w:val="0"/>
                                  <w:marTop w:val="0"/>
                                  <w:marBottom w:val="0"/>
                                  <w:divBdr>
                                    <w:top w:val="none" w:sz="0" w:space="0" w:color="auto"/>
                                    <w:left w:val="none" w:sz="0" w:space="0" w:color="auto"/>
                                    <w:bottom w:val="none" w:sz="0" w:space="0" w:color="auto"/>
                                    <w:right w:val="none" w:sz="0" w:space="0" w:color="auto"/>
                                  </w:divBdr>
                                  <w:divsChild>
                                    <w:div w:id="695733613">
                                      <w:marLeft w:val="0"/>
                                      <w:marRight w:val="0"/>
                                      <w:marTop w:val="0"/>
                                      <w:marBottom w:val="0"/>
                                      <w:divBdr>
                                        <w:top w:val="none" w:sz="0" w:space="0" w:color="auto"/>
                                        <w:left w:val="none" w:sz="0" w:space="0" w:color="auto"/>
                                        <w:bottom w:val="none" w:sz="0" w:space="0" w:color="auto"/>
                                        <w:right w:val="none" w:sz="0" w:space="0" w:color="auto"/>
                                      </w:divBdr>
                                      <w:divsChild>
                                        <w:div w:id="941692714">
                                          <w:marLeft w:val="0"/>
                                          <w:marRight w:val="0"/>
                                          <w:marTop w:val="0"/>
                                          <w:marBottom w:val="0"/>
                                          <w:divBdr>
                                            <w:top w:val="none" w:sz="0" w:space="0" w:color="auto"/>
                                            <w:left w:val="none" w:sz="0" w:space="0" w:color="auto"/>
                                            <w:bottom w:val="none" w:sz="0" w:space="0" w:color="auto"/>
                                            <w:right w:val="none" w:sz="0" w:space="0" w:color="auto"/>
                                          </w:divBdr>
                                          <w:divsChild>
                                            <w:div w:id="1083644814">
                                              <w:marLeft w:val="0"/>
                                              <w:marRight w:val="0"/>
                                              <w:marTop w:val="0"/>
                                              <w:marBottom w:val="0"/>
                                              <w:divBdr>
                                                <w:top w:val="none" w:sz="0" w:space="0" w:color="auto"/>
                                                <w:left w:val="none" w:sz="0" w:space="0" w:color="auto"/>
                                                <w:bottom w:val="none" w:sz="0" w:space="0" w:color="auto"/>
                                                <w:right w:val="none" w:sz="0" w:space="0" w:color="auto"/>
                                              </w:divBdr>
                                              <w:divsChild>
                                                <w:div w:id="133258008">
                                                  <w:marLeft w:val="0"/>
                                                  <w:marRight w:val="0"/>
                                                  <w:marTop w:val="0"/>
                                                  <w:marBottom w:val="0"/>
                                                  <w:divBdr>
                                                    <w:top w:val="none" w:sz="0" w:space="0" w:color="auto"/>
                                                    <w:left w:val="none" w:sz="0" w:space="0" w:color="auto"/>
                                                    <w:bottom w:val="none" w:sz="0" w:space="0" w:color="auto"/>
                                                    <w:right w:val="none" w:sz="0" w:space="0" w:color="auto"/>
                                                  </w:divBdr>
                                                  <w:divsChild>
                                                    <w:div w:id="1341816678">
                                                      <w:marLeft w:val="0"/>
                                                      <w:marRight w:val="0"/>
                                                      <w:marTop w:val="0"/>
                                                      <w:marBottom w:val="0"/>
                                                      <w:divBdr>
                                                        <w:top w:val="none" w:sz="0" w:space="0" w:color="auto"/>
                                                        <w:left w:val="none" w:sz="0" w:space="0" w:color="auto"/>
                                                        <w:bottom w:val="none" w:sz="0" w:space="0" w:color="auto"/>
                                                        <w:right w:val="none" w:sz="0" w:space="0" w:color="auto"/>
                                                      </w:divBdr>
                                                      <w:divsChild>
                                                        <w:div w:id="184038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49505">
                                  <w:marLeft w:val="0"/>
                                  <w:marRight w:val="720"/>
                                  <w:marTop w:val="0"/>
                                  <w:marBottom w:val="0"/>
                                  <w:divBdr>
                                    <w:top w:val="none" w:sz="0" w:space="0" w:color="auto"/>
                                    <w:left w:val="none" w:sz="0" w:space="0" w:color="auto"/>
                                    <w:bottom w:val="none" w:sz="0" w:space="0" w:color="auto"/>
                                    <w:right w:val="none" w:sz="0" w:space="0" w:color="auto"/>
                                  </w:divBdr>
                                  <w:divsChild>
                                    <w:div w:id="471143837">
                                      <w:marLeft w:val="0"/>
                                      <w:marRight w:val="0"/>
                                      <w:marTop w:val="0"/>
                                      <w:marBottom w:val="0"/>
                                      <w:divBdr>
                                        <w:top w:val="none" w:sz="0" w:space="0" w:color="auto"/>
                                        <w:left w:val="none" w:sz="0" w:space="0" w:color="auto"/>
                                        <w:bottom w:val="none" w:sz="0" w:space="0" w:color="auto"/>
                                        <w:right w:val="none" w:sz="0" w:space="0" w:color="auto"/>
                                      </w:divBdr>
                                      <w:divsChild>
                                        <w:div w:id="43990895">
                                          <w:marLeft w:val="0"/>
                                          <w:marRight w:val="0"/>
                                          <w:marTop w:val="0"/>
                                          <w:marBottom w:val="0"/>
                                          <w:divBdr>
                                            <w:top w:val="none" w:sz="0" w:space="0" w:color="auto"/>
                                            <w:left w:val="none" w:sz="0" w:space="0" w:color="auto"/>
                                            <w:bottom w:val="none" w:sz="0" w:space="0" w:color="auto"/>
                                            <w:right w:val="none" w:sz="0" w:space="0" w:color="auto"/>
                                          </w:divBdr>
                                          <w:divsChild>
                                            <w:div w:id="891161574">
                                              <w:marLeft w:val="0"/>
                                              <w:marRight w:val="0"/>
                                              <w:marTop w:val="100"/>
                                              <w:marBottom w:val="100"/>
                                              <w:divBdr>
                                                <w:top w:val="none" w:sz="0" w:space="0" w:color="auto"/>
                                                <w:left w:val="none" w:sz="0" w:space="0" w:color="auto"/>
                                                <w:bottom w:val="none" w:sz="0" w:space="0" w:color="auto"/>
                                                <w:right w:val="none" w:sz="0" w:space="0" w:color="auto"/>
                                              </w:divBdr>
                                              <w:divsChild>
                                                <w:div w:id="13885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22943">
                                  <w:marLeft w:val="720"/>
                                  <w:marRight w:val="0"/>
                                  <w:marTop w:val="0"/>
                                  <w:marBottom w:val="0"/>
                                  <w:divBdr>
                                    <w:top w:val="none" w:sz="0" w:space="0" w:color="auto"/>
                                    <w:left w:val="none" w:sz="0" w:space="0" w:color="auto"/>
                                    <w:bottom w:val="none" w:sz="0" w:space="0" w:color="auto"/>
                                    <w:right w:val="none" w:sz="0" w:space="0" w:color="auto"/>
                                  </w:divBdr>
                                  <w:divsChild>
                                    <w:div w:id="82340785">
                                      <w:marLeft w:val="0"/>
                                      <w:marRight w:val="0"/>
                                      <w:marTop w:val="0"/>
                                      <w:marBottom w:val="0"/>
                                      <w:divBdr>
                                        <w:top w:val="none" w:sz="0" w:space="0" w:color="auto"/>
                                        <w:left w:val="none" w:sz="0" w:space="0" w:color="auto"/>
                                        <w:bottom w:val="none" w:sz="0" w:space="0" w:color="auto"/>
                                        <w:right w:val="none" w:sz="0" w:space="0" w:color="auto"/>
                                      </w:divBdr>
                                      <w:divsChild>
                                        <w:div w:id="199128626">
                                          <w:marLeft w:val="0"/>
                                          <w:marRight w:val="0"/>
                                          <w:marTop w:val="0"/>
                                          <w:marBottom w:val="0"/>
                                          <w:divBdr>
                                            <w:top w:val="none" w:sz="0" w:space="0" w:color="auto"/>
                                            <w:left w:val="none" w:sz="0" w:space="0" w:color="auto"/>
                                            <w:bottom w:val="none" w:sz="0" w:space="0" w:color="auto"/>
                                            <w:right w:val="none" w:sz="0" w:space="0" w:color="auto"/>
                                          </w:divBdr>
                                          <w:divsChild>
                                            <w:div w:id="1705668272">
                                              <w:marLeft w:val="0"/>
                                              <w:marRight w:val="0"/>
                                              <w:marTop w:val="0"/>
                                              <w:marBottom w:val="0"/>
                                              <w:divBdr>
                                                <w:top w:val="none" w:sz="0" w:space="0" w:color="auto"/>
                                                <w:left w:val="none" w:sz="0" w:space="0" w:color="auto"/>
                                                <w:bottom w:val="none" w:sz="0" w:space="0" w:color="auto"/>
                                                <w:right w:val="none" w:sz="0" w:space="0" w:color="auto"/>
                                              </w:divBdr>
                                              <w:divsChild>
                                                <w:div w:id="941500211">
                                                  <w:marLeft w:val="0"/>
                                                  <w:marRight w:val="0"/>
                                                  <w:marTop w:val="0"/>
                                                  <w:marBottom w:val="0"/>
                                                  <w:divBdr>
                                                    <w:top w:val="none" w:sz="0" w:space="0" w:color="auto"/>
                                                    <w:left w:val="none" w:sz="0" w:space="0" w:color="auto"/>
                                                    <w:bottom w:val="none" w:sz="0" w:space="0" w:color="auto"/>
                                                    <w:right w:val="none" w:sz="0" w:space="0" w:color="auto"/>
                                                  </w:divBdr>
                                                  <w:divsChild>
                                                    <w:div w:id="424964169">
                                                      <w:marLeft w:val="0"/>
                                                      <w:marRight w:val="0"/>
                                                      <w:marTop w:val="0"/>
                                                      <w:marBottom w:val="0"/>
                                                      <w:divBdr>
                                                        <w:top w:val="none" w:sz="0" w:space="0" w:color="auto"/>
                                                        <w:left w:val="none" w:sz="0" w:space="0" w:color="auto"/>
                                                        <w:bottom w:val="none" w:sz="0" w:space="0" w:color="auto"/>
                                                        <w:right w:val="none" w:sz="0" w:space="0" w:color="auto"/>
                                                      </w:divBdr>
                                                      <w:divsChild>
                                                        <w:div w:id="97834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594397">
                                  <w:marLeft w:val="0"/>
                                  <w:marRight w:val="720"/>
                                  <w:marTop w:val="0"/>
                                  <w:marBottom w:val="0"/>
                                  <w:divBdr>
                                    <w:top w:val="none" w:sz="0" w:space="0" w:color="auto"/>
                                    <w:left w:val="none" w:sz="0" w:space="0" w:color="auto"/>
                                    <w:bottom w:val="none" w:sz="0" w:space="0" w:color="auto"/>
                                    <w:right w:val="none" w:sz="0" w:space="0" w:color="auto"/>
                                  </w:divBdr>
                                  <w:divsChild>
                                    <w:div w:id="2016806646">
                                      <w:marLeft w:val="0"/>
                                      <w:marRight w:val="0"/>
                                      <w:marTop w:val="0"/>
                                      <w:marBottom w:val="0"/>
                                      <w:divBdr>
                                        <w:top w:val="none" w:sz="0" w:space="0" w:color="auto"/>
                                        <w:left w:val="none" w:sz="0" w:space="0" w:color="auto"/>
                                        <w:bottom w:val="none" w:sz="0" w:space="0" w:color="auto"/>
                                        <w:right w:val="none" w:sz="0" w:space="0" w:color="auto"/>
                                      </w:divBdr>
                                      <w:divsChild>
                                        <w:div w:id="1240335160">
                                          <w:marLeft w:val="0"/>
                                          <w:marRight w:val="0"/>
                                          <w:marTop w:val="0"/>
                                          <w:marBottom w:val="0"/>
                                          <w:divBdr>
                                            <w:top w:val="none" w:sz="0" w:space="0" w:color="auto"/>
                                            <w:left w:val="none" w:sz="0" w:space="0" w:color="auto"/>
                                            <w:bottom w:val="none" w:sz="0" w:space="0" w:color="auto"/>
                                            <w:right w:val="none" w:sz="0" w:space="0" w:color="auto"/>
                                          </w:divBdr>
                                          <w:divsChild>
                                            <w:div w:id="882131024">
                                              <w:marLeft w:val="0"/>
                                              <w:marRight w:val="0"/>
                                              <w:marTop w:val="100"/>
                                              <w:marBottom w:val="100"/>
                                              <w:divBdr>
                                                <w:top w:val="none" w:sz="0" w:space="0" w:color="auto"/>
                                                <w:left w:val="none" w:sz="0" w:space="0" w:color="auto"/>
                                                <w:bottom w:val="none" w:sz="0" w:space="0" w:color="auto"/>
                                                <w:right w:val="none" w:sz="0" w:space="0" w:color="auto"/>
                                              </w:divBdr>
                                              <w:divsChild>
                                                <w:div w:id="20548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350075">
                                  <w:marLeft w:val="720"/>
                                  <w:marRight w:val="0"/>
                                  <w:marTop w:val="0"/>
                                  <w:marBottom w:val="0"/>
                                  <w:divBdr>
                                    <w:top w:val="none" w:sz="0" w:space="0" w:color="auto"/>
                                    <w:left w:val="none" w:sz="0" w:space="0" w:color="auto"/>
                                    <w:bottom w:val="none" w:sz="0" w:space="0" w:color="auto"/>
                                    <w:right w:val="none" w:sz="0" w:space="0" w:color="auto"/>
                                  </w:divBdr>
                                  <w:divsChild>
                                    <w:div w:id="1204438198">
                                      <w:marLeft w:val="0"/>
                                      <w:marRight w:val="0"/>
                                      <w:marTop w:val="0"/>
                                      <w:marBottom w:val="0"/>
                                      <w:divBdr>
                                        <w:top w:val="none" w:sz="0" w:space="0" w:color="auto"/>
                                        <w:left w:val="none" w:sz="0" w:space="0" w:color="auto"/>
                                        <w:bottom w:val="none" w:sz="0" w:space="0" w:color="auto"/>
                                        <w:right w:val="none" w:sz="0" w:space="0" w:color="auto"/>
                                      </w:divBdr>
                                      <w:divsChild>
                                        <w:div w:id="1063019529">
                                          <w:marLeft w:val="0"/>
                                          <w:marRight w:val="0"/>
                                          <w:marTop w:val="0"/>
                                          <w:marBottom w:val="0"/>
                                          <w:divBdr>
                                            <w:top w:val="none" w:sz="0" w:space="0" w:color="auto"/>
                                            <w:left w:val="none" w:sz="0" w:space="0" w:color="auto"/>
                                            <w:bottom w:val="none" w:sz="0" w:space="0" w:color="auto"/>
                                            <w:right w:val="none" w:sz="0" w:space="0" w:color="auto"/>
                                          </w:divBdr>
                                          <w:divsChild>
                                            <w:div w:id="1669097778">
                                              <w:marLeft w:val="0"/>
                                              <w:marRight w:val="0"/>
                                              <w:marTop w:val="0"/>
                                              <w:marBottom w:val="0"/>
                                              <w:divBdr>
                                                <w:top w:val="none" w:sz="0" w:space="0" w:color="auto"/>
                                                <w:left w:val="none" w:sz="0" w:space="0" w:color="auto"/>
                                                <w:bottom w:val="none" w:sz="0" w:space="0" w:color="auto"/>
                                                <w:right w:val="none" w:sz="0" w:space="0" w:color="auto"/>
                                              </w:divBdr>
                                              <w:divsChild>
                                                <w:div w:id="1708288287">
                                                  <w:marLeft w:val="0"/>
                                                  <w:marRight w:val="0"/>
                                                  <w:marTop w:val="0"/>
                                                  <w:marBottom w:val="0"/>
                                                  <w:divBdr>
                                                    <w:top w:val="none" w:sz="0" w:space="0" w:color="auto"/>
                                                    <w:left w:val="none" w:sz="0" w:space="0" w:color="auto"/>
                                                    <w:bottom w:val="none" w:sz="0" w:space="0" w:color="auto"/>
                                                    <w:right w:val="none" w:sz="0" w:space="0" w:color="auto"/>
                                                  </w:divBdr>
                                                  <w:divsChild>
                                                    <w:div w:id="191572577">
                                                      <w:marLeft w:val="0"/>
                                                      <w:marRight w:val="0"/>
                                                      <w:marTop w:val="0"/>
                                                      <w:marBottom w:val="0"/>
                                                      <w:divBdr>
                                                        <w:top w:val="none" w:sz="0" w:space="0" w:color="auto"/>
                                                        <w:left w:val="none" w:sz="0" w:space="0" w:color="auto"/>
                                                        <w:bottom w:val="none" w:sz="0" w:space="0" w:color="auto"/>
                                                        <w:right w:val="none" w:sz="0" w:space="0" w:color="auto"/>
                                                      </w:divBdr>
                                                      <w:divsChild>
                                                        <w:div w:id="14125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682111">
                                  <w:marLeft w:val="0"/>
                                  <w:marRight w:val="720"/>
                                  <w:marTop w:val="0"/>
                                  <w:marBottom w:val="0"/>
                                  <w:divBdr>
                                    <w:top w:val="none" w:sz="0" w:space="0" w:color="auto"/>
                                    <w:left w:val="none" w:sz="0" w:space="0" w:color="auto"/>
                                    <w:bottom w:val="none" w:sz="0" w:space="0" w:color="auto"/>
                                    <w:right w:val="none" w:sz="0" w:space="0" w:color="auto"/>
                                  </w:divBdr>
                                  <w:divsChild>
                                    <w:div w:id="1440878330">
                                      <w:marLeft w:val="0"/>
                                      <w:marRight w:val="0"/>
                                      <w:marTop w:val="0"/>
                                      <w:marBottom w:val="0"/>
                                      <w:divBdr>
                                        <w:top w:val="none" w:sz="0" w:space="0" w:color="auto"/>
                                        <w:left w:val="none" w:sz="0" w:space="0" w:color="auto"/>
                                        <w:bottom w:val="none" w:sz="0" w:space="0" w:color="auto"/>
                                        <w:right w:val="none" w:sz="0" w:space="0" w:color="auto"/>
                                      </w:divBdr>
                                      <w:divsChild>
                                        <w:div w:id="519322247">
                                          <w:marLeft w:val="0"/>
                                          <w:marRight w:val="0"/>
                                          <w:marTop w:val="0"/>
                                          <w:marBottom w:val="0"/>
                                          <w:divBdr>
                                            <w:top w:val="none" w:sz="0" w:space="0" w:color="auto"/>
                                            <w:left w:val="none" w:sz="0" w:space="0" w:color="auto"/>
                                            <w:bottom w:val="none" w:sz="0" w:space="0" w:color="auto"/>
                                            <w:right w:val="none" w:sz="0" w:space="0" w:color="auto"/>
                                          </w:divBdr>
                                          <w:divsChild>
                                            <w:div w:id="60031978">
                                              <w:marLeft w:val="0"/>
                                              <w:marRight w:val="0"/>
                                              <w:marTop w:val="0"/>
                                              <w:marBottom w:val="0"/>
                                              <w:divBdr>
                                                <w:top w:val="none" w:sz="0" w:space="0" w:color="auto"/>
                                                <w:left w:val="none" w:sz="0" w:space="0" w:color="auto"/>
                                                <w:bottom w:val="none" w:sz="0" w:space="0" w:color="auto"/>
                                                <w:right w:val="none" w:sz="0" w:space="0" w:color="auto"/>
                                              </w:divBdr>
                                              <w:divsChild>
                                                <w:div w:id="30351676">
                                                  <w:marLeft w:val="0"/>
                                                  <w:marRight w:val="0"/>
                                                  <w:marTop w:val="0"/>
                                                  <w:marBottom w:val="0"/>
                                                  <w:divBdr>
                                                    <w:top w:val="none" w:sz="0" w:space="0" w:color="auto"/>
                                                    <w:left w:val="none" w:sz="0" w:space="0" w:color="auto"/>
                                                    <w:bottom w:val="none" w:sz="0" w:space="0" w:color="auto"/>
                                                    <w:right w:val="none" w:sz="0" w:space="0" w:color="auto"/>
                                                  </w:divBdr>
                                                  <w:divsChild>
                                                    <w:div w:id="104464549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26354916">
                                  <w:marLeft w:val="720"/>
                                  <w:marRight w:val="0"/>
                                  <w:marTop w:val="0"/>
                                  <w:marBottom w:val="0"/>
                                  <w:divBdr>
                                    <w:top w:val="none" w:sz="0" w:space="0" w:color="auto"/>
                                    <w:left w:val="none" w:sz="0" w:space="0" w:color="auto"/>
                                    <w:bottom w:val="none" w:sz="0" w:space="0" w:color="auto"/>
                                    <w:right w:val="none" w:sz="0" w:space="0" w:color="auto"/>
                                  </w:divBdr>
                                  <w:divsChild>
                                    <w:div w:id="537088163">
                                      <w:marLeft w:val="0"/>
                                      <w:marRight w:val="0"/>
                                      <w:marTop w:val="0"/>
                                      <w:marBottom w:val="0"/>
                                      <w:divBdr>
                                        <w:top w:val="none" w:sz="0" w:space="0" w:color="auto"/>
                                        <w:left w:val="none" w:sz="0" w:space="0" w:color="auto"/>
                                        <w:bottom w:val="none" w:sz="0" w:space="0" w:color="auto"/>
                                        <w:right w:val="none" w:sz="0" w:space="0" w:color="auto"/>
                                      </w:divBdr>
                                      <w:divsChild>
                                        <w:div w:id="1055549565">
                                          <w:marLeft w:val="0"/>
                                          <w:marRight w:val="0"/>
                                          <w:marTop w:val="0"/>
                                          <w:marBottom w:val="0"/>
                                          <w:divBdr>
                                            <w:top w:val="none" w:sz="0" w:space="0" w:color="auto"/>
                                            <w:left w:val="none" w:sz="0" w:space="0" w:color="auto"/>
                                            <w:bottom w:val="none" w:sz="0" w:space="0" w:color="auto"/>
                                            <w:right w:val="none" w:sz="0" w:space="0" w:color="auto"/>
                                          </w:divBdr>
                                          <w:divsChild>
                                            <w:div w:id="409087871">
                                              <w:marLeft w:val="0"/>
                                              <w:marRight w:val="0"/>
                                              <w:marTop w:val="0"/>
                                              <w:marBottom w:val="0"/>
                                              <w:divBdr>
                                                <w:top w:val="none" w:sz="0" w:space="0" w:color="auto"/>
                                                <w:left w:val="none" w:sz="0" w:space="0" w:color="auto"/>
                                                <w:bottom w:val="none" w:sz="0" w:space="0" w:color="auto"/>
                                                <w:right w:val="none" w:sz="0" w:space="0" w:color="auto"/>
                                              </w:divBdr>
                                              <w:divsChild>
                                                <w:div w:id="207642181">
                                                  <w:marLeft w:val="0"/>
                                                  <w:marRight w:val="0"/>
                                                  <w:marTop w:val="0"/>
                                                  <w:marBottom w:val="0"/>
                                                  <w:divBdr>
                                                    <w:top w:val="none" w:sz="0" w:space="0" w:color="auto"/>
                                                    <w:left w:val="none" w:sz="0" w:space="0" w:color="auto"/>
                                                    <w:bottom w:val="none" w:sz="0" w:space="0" w:color="auto"/>
                                                    <w:right w:val="none" w:sz="0" w:space="0" w:color="auto"/>
                                                  </w:divBdr>
                                                  <w:divsChild>
                                                    <w:div w:id="1489059684">
                                                      <w:marLeft w:val="0"/>
                                                      <w:marRight w:val="0"/>
                                                      <w:marTop w:val="0"/>
                                                      <w:marBottom w:val="0"/>
                                                      <w:divBdr>
                                                        <w:top w:val="none" w:sz="0" w:space="0" w:color="auto"/>
                                                        <w:left w:val="none" w:sz="0" w:space="0" w:color="auto"/>
                                                        <w:bottom w:val="none" w:sz="0" w:space="0" w:color="auto"/>
                                                        <w:right w:val="none" w:sz="0" w:space="0" w:color="auto"/>
                                                      </w:divBdr>
                                                      <w:divsChild>
                                                        <w:div w:id="75898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379678">
                                  <w:marLeft w:val="0"/>
                                  <w:marRight w:val="720"/>
                                  <w:marTop w:val="0"/>
                                  <w:marBottom w:val="0"/>
                                  <w:divBdr>
                                    <w:top w:val="none" w:sz="0" w:space="0" w:color="auto"/>
                                    <w:left w:val="none" w:sz="0" w:space="0" w:color="auto"/>
                                    <w:bottom w:val="none" w:sz="0" w:space="0" w:color="auto"/>
                                    <w:right w:val="none" w:sz="0" w:space="0" w:color="auto"/>
                                  </w:divBdr>
                                  <w:divsChild>
                                    <w:div w:id="89208004">
                                      <w:marLeft w:val="0"/>
                                      <w:marRight w:val="0"/>
                                      <w:marTop w:val="0"/>
                                      <w:marBottom w:val="0"/>
                                      <w:divBdr>
                                        <w:top w:val="none" w:sz="0" w:space="0" w:color="auto"/>
                                        <w:left w:val="none" w:sz="0" w:space="0" w:color="auto"/>
                                        <w:bottom w:val="none" w:sz="0" w:space="0" w:color="auto"/>
                                        <w:right w:val="none" w:sz="0" w:space="0" w:color="auto"/>
                                      </w:divBdr>
                                      <w:divsChild>
                                        <w:div w:id="383212017">
                                          <w:marLeft w:val="0"/>
                                          <w:marRight w:val="0"/>
                                          <w:marTop w:val="0"/>
                                          <w:marBottom w:val="0"/>
                                          <w:divBdr>
                                            <w:top w:val="none" w:sz="0" w:space="0" w:color="auto"/>
                                            <w:left w:val="none" w:sz="0" w:space="0" w:color="auto"/>
                                            <w:bottom w:val="none" w:sz="0" w:space="0" w:color="auto"/>
                                            <w:right w:val="none" w:sz="0" w:space="0" w:color="auto"/>
                                          </w:divBdr>
                                          <w:divsChild>
                                            <w:div w:id="881676508">
                                              <w:marLeft w:val="0"/>
                                              <w:marRight w:val="0"/>
                                              <w:marTop w:val="100"/>
                                              <w:marBottom w:val="100"/>
                                              <w:divBdr>
                                                <w:top w:val="none" w:sz="0" w:space="0" w:color="auto"/>
                                                <w:left w:val="none" w:sz="0" w:space="0" w:color="auto"/>
                                                <w:bottom w:val="none" w:sz="0" w:space="0" w:color="auto"/>
                                                <w:right w:val="none" w:sz="0" w:space="0" w:color="auto"/>
                                              </w:divBdr>
                                              <w:divsChild>
                                                <w:div w:id="177127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543569">
                                  <w:marLeft w:val="720"/>
                                  <w:marRight w:val="0"/>
                                  <w:marTop w:val="0"/>
                                  <w:marBottom w:val="0"/>
                                  <w:divBdr>
                                    <w:top w:val="none" w:sz="0" w:space="0" w:color="auto"/>
                                    <w:left w:val="none" w:sz="0" w:space="0" w:color="auto"/>
                                    <w:bottom w:val="none" w:sz="0" w:space="0" w:color="auto"/>
                                    <w:right w:val="none" w:sz="0" w:space="0" w:color="auto"/>
                                  </w:divBdr>
                                  <w:divsChild>
                                    <w:div w:id="266085855">
                                      <w:marLeft w:val="0"/>
                                      <w:marRight w:val="0"/>
                                      <w:marTop w:val="0"/>
                                      <w:marBottom w:val="0"/>
                                      <w:divBdr>
                                        <w:top w:val="none" w:sz="0" w:space="0" w:color="auto"/>
                                        <w:left w:val="none" w:sz="0" w:space="0" w:color="auto"/>
                                        <w:bottom w:val="none" w:sz="0" w:space="0" w:color="auto"/>
                                        <w:right w:val="none" w:sz="0" w:space="0" w:color="auto"/>
                                      </w:divBdr>
                                      <w:divsChild>
                                        <w:div w:id="371614087">
                                          <w:marLeft w:val="0"/>
                                          <w:marRight w:val="0"/>
                                          <w:marTop w:val="0"/>
                                          <w:marBottom w:val="0"/>
                                          <w:divBdr>
                                            <w:top w:val="none" w:sz="0" w:space="0" w:color="auto"/>
                                            <w:left w:val="none" w:sz="0" w:space="0" w:color="auto"/>
                                            <w:bottom w:val="none" w:sz="0" w:space="0" w:color="auto"/>
                                            <w:right w:val="none" w:sz="0" w:space="0" w:color="auto"/>
                                          </w:divBdr>
                                          <w:divsChild>
                                            <w:div w:id="1356537161">
                                              <w:marLeft w:val="0"/>
                                              <w:marRight w:val="0"/>
                                              <w:marTop w:val="0"/>
                                              <w:marBottom w:val="0"/>
                                              <w:divBdr>
                                                <w:top w:val="none" w:sz="0" w:space="0" w:color="auto"/>
                                                <w:left w:val="none" w:sz="0" w:space="0" w:color="auto"/>
                                                <w:bottom w:val="none" w:sz="0" w:space="0" w:color="auto"/>
                                                <w:right w:val="none" w:sz="0" w:space="0" w:color="auto"/>
                                              </w:divBdr>
                                              <w:divsChild>
                                                <w:div w:id="900290258">
                                                  <w:marLeft w:val="0"/>
                                                  <w:marRight w:val="0"/>
                                                  <w:marTop w:val="0"/>
                                                  <w:marBottom w:val="0"/>
                                                  <w:divBdr>
                                                    <w:top w:val="none" w:sz="0" w:space="0" w:color="auto"/>
                                                    <w:left w:val="none" w:sz="0" w:space="0" w:color="auto"/>
                                                    <w:bottom w:val="none" w:sz="0" w:space="0" w:color="auto"/>
                                                    <w:right w:val="none" w:sz="0" w:space="0" w:color="auto"/>
                                                  </w:divBdr>
                                                  <w:divsChild>
                                                    <w:div w:id="1648700941">
                                                      <w:marLeft w:val="0"/>
                                                      <w:marRight w:val="0"/>
                                                      <w:marTop w:val="0"/>
                                                      <w:marBottom w:val="0"/>
                                                      <w:divBdr>
                                                        <w:top w:val="none" w:sz="0" w:space="0" w:color="auto"/>
                                                        <w:left w:val="none" w:sz="0" w:space="0" w:color="auto"/>
                                                        <w:bottom w:val="none" w:sz="0" w:space="0" w:color="auto"/>
                                                        <w:right w:val="none" w:sz="0" w:space="0" w:color="auto"/>
                                                      </w:divBdr>
                                                      <w:divsChild>
                                                        <w:div w:id="14579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710670">
                                  <w:marLeft w:val="0"/>
                                  <w:marRight w:val="720"/>
                                  <w:marTop w:val="0"/>
                                  <w:marBottom w:val="0"/>
                                  <w:divBdr>
                                    <w:top w:val="none" w:sz="0" w:space="0" w:color="auto"/>
                                    <w:left w:val="none" w:sz="0" w:space="0" w:color="auto"/>
                                    <w:bottom w:val="none" w:sz="0" w:space="0" w:color="auto"/>
                                    <w:right w:val="none" w:sz="0" w:space="0" w:color="auto"/>
                                  </w:divBdr>
                                  <w:divsChild>
                                    <w:div w:id="361055074">
                                      <w:marLeft w:val="0"/>
                                      <w:marRight w:val="0"/>
                                      <w:marTop w:val="0"/>
                                      <w:marBottom w:val="0"/>
                                      <w:divBdr>
                                        <w:top w:val="none" w:sz="0" w:space="0" w:color="auto"/>
                                        <w:left w:val="none" w:sz="0" w:space="0" w:color="auto"/>
                                        <w:bottom w:val="none" w:sz="0" w:space="0" w:color="auto"/>
                                        <w:right w:val="none" w:sz="0" w:space="0" w:color="auto"/>
                                      </w:divBdr>
                                      <w:divsChild>
                                        <w:div w:id="1696928947">
                                          <w:marLeft w:val="0"/>
                                          <w:marRight w:val="0"/>
                                          <w:marTop w:val="0"/>
                                          <w:marBottom w:val="0"/>
                                          <w:divBdr>
                                            <w:top w:val="none" w:sz="0" w:space="0" w:color="auto"/>
                                            <w:left w:val="none" w:sz="0" w:space="0" w:color="auto"/>
                                            <w:bottom w:val="none" w:sz="0" w:space="0" w:color="auto"/>
                                            <w:right w:val="none" w:sz="0" w:space="0" w:color="auto"/>
                                          </w:divBdr>
                                          <w:divsChild>
                                            <w:div w:id="517741773">
                                              <w:marLeft w:val="0"/>
                                              <w:marRight w:val="0"/>
                                              <w:marTop w:val="100"/>
                                              <w:marBottom w:val="100"/>
                                              <w:divBdr>
                                                <w:top w:val="none" w:sz="0" w:space="0" w:color="auto"/>
                                                <w:left w:val="none" w:sz="0" w:space="0" w:color="auto"/>
                                                <w:bottom w:val="none" w:sz="0" w:space="0" w:color="auto"/>
                                                <w:right w:val="none" w:sz="0" w:space="0" w:color="auto"/>
                                              </w:divBdr>
                                              <w:divsChild>
                                                <w:div w:id="13945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2837">
                                  <w:marLeft w:val="720"/>
                                  <w:marRight w:val="0"/>
                                  <w:marTop w:val="0"/>
                                  <w:marBottom w:val="0"/>
                                  <w:divBdr>
                                    <w:top w:val="none" w:sz="0" w:space="0" w:color="auto"/>
                                    <w:left w:val="none" w:sz="0" w:space="0" w:color="auto"/>
                                    <w:bottom w:val="none" w:sz="0" w:space="0" w:color="auto"/>
                                    <w:right w:val="none" w:sz="0" w:space="0" w:color="auto"/>
                                  </w:divBdr>
                                  <w:divsChild>
                                    <w:div w:id="1199860012">
                                      <w:marLeft w:val="0"/>
                                      <w:marRight w:val="0"/>
                                      <w:marTop w:val="0"/>
                                      <w:marBottom w:val="0"/>
                                      <w:divBdr>
                                        <w:top w:val="none" w:sz="0" w:space="0" w:color="auto"/>
                                        <w:left w:val="none" w:sz="0" w:space="0" w:color="auto"/>
                                        <w:bottom w:val="none" w:sz="0" w:space="0" w:color="auto"/>
                                        <w:right w:val="none" w:sz="0" w:space="0" w:color="auto"/>
                                      </w:divBdr>
                                      <w:divsChild>
                                        <w:div w:id="724453626">
                                          <w:marLeft w:val="0"/>
                                          <w:marRight w:val="0"/>
                                          <w:marTop w:val="0"/>
                                          <w:marBottom w:val="0"/>
                                          <w:divBdr>
                                            <w:top w:val="none" w:sz="0" w:space="0" w:color="auto"/>
                                            <w:left w:val="none" w:sz="0" w:space="0" w:color="auto"/>
                                            <w:bottom w:val="none" w:sz="0" w:space="0" w:color="auto"/>
                                            <w:right w:val="none" w:sz="0" w:space="0" w:color="auto"/>
                                          </w:divBdr>
                                          <w:divsChild>
                                            <w:div w:id="999576873">
                                              <w:marLeft w:val="0"/>
                                              <w:marRight w:val="0"/>
                                              <w:marTop w:val="0"/>
                                              <w:marBottom w:val="0"/>
                                              <w:divBdr>
                                                <w:top w:val="none" w:sz="0" w:space="0" w:color="auto"/>
                                                <w:left w:val="none" w:sz="0" w:space="0" w:color="auto"/>
                                                <w:bottom w:val="none" w:sz="0" w:space="0" w:color="auto"/>
                                                <w:right w:val="none" w:sz="0" w:space="0" w:color="auto"/>
                                              </w:divBdr>
                                              <w:divsChild>
                                                <w:div w:id="1451512576">
                                                  <w:marLeft w:val="0"/>
                                                  <w:marRight w:val="0"/>
                                                  <w:marTop w:val="0"/>
                                                  <w:marBottom w:val="0"/>
                                                  <w:divBdr>
                                                    <w:top w:val="none" w:sz="0" w:space="0" w:color="auto"/>
                                                    <w:left w:val="none" w:sz="0" w:space="0" w:color="auto"/>
                                                    <w:bottom w:val="none" w:sz="0" w:space="0" w:color="auto"/>
                                                    <w:right w:val="none" w:sz="0" w:space="0" w:color="auto"/>
                                                  </w:divBdr>
                                                  <w:divsChild>
                                                    <w:div w:id="1574386164">
                                                      <w:marLeft w:val="0"/>
                                                      <w:marRight w:val="0"/>
                                                      <w:marTop w:val="0"/>
                                                      <w:marBottom w:val="0"/>
                                                      <w:divBdr>
                                                        <w:top w:val="none" w:sz="0" w:space="0" w:color="auto"/>
                                                        <w:left w:val="none" w:sz="0" w:space="0" w:color="auto"/>
                                                        <w:bottom w:val="none" w:sz="0" w:space="0" w:color="auto"/>
                                                        <w:right w:val="none" w:sz="0" w:space="0" w:color="auto"/>
                                                      </w:divBdr>
                                                      <w:divsChild>
                                                        <w:div w:id="18296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446241">
                                  <w:marLeft w:val="0"/>
                                  <w:marRight w:val="720"/>
                                  <w:marTop w:val="0"/>
                                  <w:marBottom w:val="0"/>
                                  <w:divBdr>
                                    <w:top w:val="none" w:sz="0" w:space="0" w:color="auto"/>
                                    <w:left w:val="none" w:sz="0" w:space="0" w:color="auto"/>
                                    <w:bottom w:val="none" w:sz="0" w:space="0" w:color="auto"/>
                                    <w:right w:val="none" w:sz="0" w:space="0" w:color="auto"/>
                                  </w:divBdr>
                                  <w:divsChild>
                                    <w:div w:id="1523712943">
                                      <w:marLeft w:val="0"/>
                                      <w:marRight w:val="0"/>
                                      <w:marTop w:val="0"/>
                                      <w:marBottom w:val="0"/>
                                      <w:divBdr>
                                        <w:top w:val="none" w:sz="0" w:space="0" w:color="auto"/>
                                        <w:left w:val="none" w:sz="0" w:space="0" w:color="auto"/>
                                        <w:bottom w:val="none" w:sz="0" w:space="0" w:color="auto"/>
                                        <w:right w:val="none" w:sz="0" w:space="0" w:color="auto"/>
                                      </w:divBdr>
                                      <w:divsChild>
                                        <w:div w:id="1380548602">
                                          <w:marLeft w:val="0"/>
                                          <w:marRight w:val="0"/>
                                          <w:marTop w:val="0"/>
                                          <w:marBottom w:val="0"/>
                                          <w:divBdr>
                                            <w:top w:val="none" w:sz="0" w:space="0" w:color="auto"/>
                                            <w:left w:val="none" w:sz="0" w:space="0" w:color="auto"/>
                                            <w:bottom w:val="none" w:sz="0" w:space="0" w:color="auto"/>
                                            <w:right w:val="none" w:sz="0" w:space="0" w:color="auto"/>
                                          </w:divBdr>
                                          <w:divsChild>
                                            <w:div w:id="610211176">
                                              <w:marLeft w:val="0"/>
                                              <w:marRight w:val="0"/>
                                              <w:marTop w:val="100"/>
                                              <w:marBottom w:val="100"/>
                                              <w:divBdr>
                                                <w:top w:val="none" w:sz="0" w:space="0" w:color="auto"/>
                                                <w:left w:val="none" w:sz="0" w:space="0" w:color="auto"/>
                                                <w:bottom w:val="none" w:sz="0" w:space="0" w:color="auto"/>
                                                <w:right w:val="none" w:sz="0" w:space="0" w:color="auto"/>
                                              </w:divBdr>
                                              <w:divsChild>
                                                <w:div w:id="199683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984668">
                                  <w:marLeft w:val="720"/>
                                  <w:marRight w:val="0"/>
                                  <w:marTop w:val="0"/>
                                  <w:marBottom w:val="0"/>
                                  <w:divBdr>
                                    <w:top w:val="none" w:sz="0" w:space="0" w:color="auto"/>
                                    <w:left w:val="none" w:sz="0" w:space="0" w:color="auto"/>
                                    <w:bottom w:val="none" w:sz="0" w:space="0" w:color="auto"/>
                                    <w:right w:val="none" w:sz="0" w:space="0" w:color="auto"/>
                                  </w:divBdr>
                                  <w:divsChild>
                                    <w:div w:id="541358464">
                                      <w:marLeft w:val="0"/>
                                      <w:marRight w:val="0"/>
                                      <w:marTop w:val="0"/>
                                      <w:marBottom w:val="0"/>
                                      <w:divBdr>
                                        <w:top w:val="none" w:sz="0" w:space="0" w:color="auto"/>
                                        <w:left w:val="none" w:sz="0" w:space="0" w:color="auto"/>
                                        <w:bottom w:val="none" w:sz="0" w:space="0" w:color="auto"/>
                                        <w:right w:val="none" w:sz="0" w:space="0" w:color="auto"/>
                                      </w:divBdr>
                                      <w:divsChild>
                                        <w:div w:id="1185437589">
                                          <w:marLeft w:val="0"/>
                                          <w:marRight w:val="0"/>
                                          <w:marTop w:val="0"/>
                                          <w:marBottom w:val="0"/>
                                          <w:divBdr>
                                            <w:top w:val="none" w:sz="0" w:space="0" w:color="auto"/>
                                            <w:left w:val="none" w:sz="0" w:space="0" w:color="auto"/>
                                            <w:bottom w:val="none" w:sz="0" w:space="0" w:color="auto"/>
                                            <w:right w:val="none" w:sz="0" w:space="0" w:color="auto"/>
                                          </w:divBdr>
                                          <w:divsChild>
                                            <w:div w:id="343092886">
                                              <w:marLeft w:val="0"/>
                                              <w:marRight w:val="0"/>
                                              <w:marTop w:val="0"/>
                                              <w:marBottom w:val="0"/>
                                              <w:divBdr>
                                                <w:top w:val="none" w:sz="0" w:space="0" w:color="auto"/>
                                                <w:left w:val="none" w:sz="0" w:space="0" w:color="auto"/>
                                                <w:bottom w:val="none" w:sz="0" w:space="0" w:color="auto"/>
                                                <w:right w:val="none" w:sz="0" w:space="0" w:color="auto"/>
                                              </w:divBdr>
                                              <w:divsChild>
                                                <w:div w:id="2072776442">
                                                  <w:marLeft w:val="0"/>
                                                  <w:marRight w:val="0"/>
                                                  <w:marTop w:val="0"/>
                                                  <w:marBottom w:val="0"/>
                                                  <w:divBdr>
                                                    <w:top w:val="none" w:sz="0" w:space="0" w:color="auto"/>
                                                    <w:left w:val="none" w:sz="0" w:space="0" w:color="auto"/>
                                                    <w:bottom w:val="none" w:sz="0" w:space="0" w:color="auto"/>
                                                    <w:right w:val="none" w:sz="0" w:space="0" w:color="auto"/>
                                                  </w:divBdr>
                                                  <w:divsChild>
                                                    <w:div w:id="1071274604">
                                                      <w:marLeft w:val="0"/>
                                                      <w:marRight w:val="0"/>
                                                      <w:marTop w:val="0"/>
                                                      <w:marBottom w:val="0"/>
                                                      <w:divBdr>
                                                        <w:top w:val="none" w:sz="0" w:space="0" w:color="auto"/>
                                                        <w:left w:val="none" w:sz="0" w:space="0" w:color="auto"/>
                                                        <w:bottom w:val="none" w:sz="0" w:space="0" w:color="auto"/>
                                                        <w:right w:val="none" w:sz="0" w:space="0" w:color="auto"/>
                                                      </w:divBdr>
                                                      <w:divsChild>
                                                        <w:div w:id="1748107873">
                                                          <w:marLeft w:val="0"/>
                                                          <w:marRight w:val="0"/>
                                                          <w:marTop w:val="0"/>
                                                          <w:marBottom w:val="0"/>
                                                          <w:divBdr>
                                                            <w:top w:val="none" w:sz="0" w:space="0" w:color="auto"/>
                                                            <w:left w:val="none" w:sz="0" w:space="0" w:color="auto"/>
                                                            <w:bottom w:val="none" w:sz="0" w:space="0" w:color="auto"/>
                                                            <w:right w:val="none" w:sz="0" w:space="0" w:color="auto"/>
                                                          </w:divBdr>
                                                          <w:divsChild>
                                                            <w:div w:id="1557931470">
                                                              <w:marLeft w:val="0"/>
                                                              <w:marRight w:val="0"/>
                                                              <w:marTop w:val="0"/>
                                                              <w:marBottom w:val="0"/>
                                                              <w:divBdr>
                                                                <w:top w:val="none" w:sz="0" w:space="0" w:color="auto"/>
                                                                <w:left w:val="none" w:sz="0" w:space="0" w:color="auto"/>
                                                                <w:bottom w:val="none" w:sz="0" w:space="0" w:color="auto"/>
                                                                <w:right w:val="none" w:sz="0" w:space="0" w:color="auto"/>
                                                              </w:divBdr>
                                                              <w:divsChild>
                                                                <w:div w:id="1588879668">
                                                                  <w:marLeft w:val="0"/>
                                                                  <w:marRight w:val="180"/>
                                                                  <w:marTop w:val="0"/>
                                                                  <w:marBottom w:val="0"/>
                                                                  <w:divBdr>
                                                                    <w:top w:val="none" w:sz="0" w:space="0" w:color="auto"/>
                                                                    <w:left w:val="none" w:sz="0" w:space="0" w:color="auto"/>
                                                                    <w:bottom w:val="none" w:sz="0" w:space="0" w:color="auto"/>
                                                                    <w:right w:val="none" w:sz="0" w:space="0" w:color="auto"/>
                                                                  </w:divBdr>
                                                                </w:div>
                                                                <w:div w:id="94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591765">
                                  <w:marLeft w:val="720"/>
                                  <w:marRight w:val="0"/>
                                  <w:marTop w:val="120"/>
                                  <w:marBottom w:val="0"/>
                                  <w:divBdr>
                                    <w:top w:val="none" w:sz="0" w:space="0" w:color="auto"/>
                                    <w:left w:val="none" w:sz="0" w:space="0" w:color="auto"/>
                                    <w:bottom w:val="none" w:sz="0" w:space="0" w:color="auto"/>
                                    <w:right w:val="none" w:sz="0" w:space="0" w:color="auto"/>
                                  </w:divBdr>
                                  <w:divsChild>
                                    <w:div w:id="1704331935">
                                      <w:marLeft w:val="0"/>
                                      <w:marRight w:val="0"/>
                                      <w:marTop w:val="0"/>
                                      <w:marBottom w:val="0"/>
                                      <w:divBdr>
                                        <w:top w:val="none" w:sz="0" w:space="0" w:color="auto"/>
                                        <w:left w:val="none" w:sz="0" w:space="0" w:color="auto"/>
                                        <w:bottom w:val="none" w:sz="0" w:space="0" w:color="auto"/>
                                        <w:right w:val="none" w:sz="0" w:space="0" w:color="auto"/>
                                      </w:divBdr>
                                      <w:divsChild>
                                        <w:div w:id="1599217822">
                                          <w:marLeft w:val="0"/>
                                          <w:marRight w:val="0"/>
                                          <w:marTop w:val="0"/>
                                          <w:marBottom w:val="0"/>
                                          <w:divBdr>
                                            <w:top w:val="none" w:sz="0" w:space="0" w:color="auto"/>
                                            <w:left w:val="none" w:sz="0" w:space="0" w:color="auto"/>
                                            <w:bottom w:val="none" w:sz="0" w:space="0" w:color="auto"/>
                                            <w:right w:val="none" w:sz="0" w:space="0" w:color="auto"/>
                                          </w:divBdr>
                                          <w:divsChild>
                                            <w:div w:id="543374526">
                                              <w:marLeft w:val="0"/>
                                              <w:marRight w:val="0"/>
                                              <w:marTop w:val="0"/>
                                              <w:marBottom w:val="0"/>
                                              <w:divBdr>
                                                <w:top w:val="none" w:sz="0" w:space="0" w:color="auto"/>
                                                <w:left w:val="none" w:sz="0" w:space="0" w:color="auto"/>
                                                <w:bottom w:val="none" w:sz="0" w:space="0" w:color="auto"/>
                                                <w:right w:val="none" w:sz="0" w:space="0" w:color="auto"/>
                                              </w:divBdr>
                                              <w:divsChild>
                                                <w:div w:id="1643653440">
                                                  <w:marLeft w:val="0"/>
                                                  <w:marRight w:val="0"/>
                                                  <w:marTop w:val="0"/>
                                                  <w:marBottom w:val="0"/>
                                                  <w:divBdr>
                                                    <w:top w:val="none" w:sz="0" w:space="0" w:color="auto"/>
                                                    <w:left w:val="none" w:sz="0" w:space="0" w:color="auto"/>
                                                    <w:bottom w:val="none" w:sz="0" w:space="0" w:color="auto"/>
                                                    <w:right w:val="none" w:sz="0" w:space="0" w:color="auto"/>
                                                  </w:divBdr>
                                                  <w:divsChild>
                                                    <w:div w:id="2078551686">
                                                      <w:marLeft w:val="0"/>
                                                      <w:marRight w:val="0"/>
                                                      <w:marTop w:val="0"/>
                                                      <w:marBottom w:val="0"/>
                                                      <w:divBdr>
                                                        <w:top w:val="none" w:sz="0" w:space="0" w:color="auto"/>
                                                        <w:left w:val="none" w:sz="0" w:space="0" w:color="auto"/>
                                                        <w:bottom w:val="none" w:sz="0" w:space="0" w:color="auto"/>
                                                        <w:right w:val="none" w:sz="0" w:space="0" w:color="auto"/>
                                                      </w:divBdr>
                                                      <w:divsChild>
                                                        <w:div w:id="107165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934329">
                                  <w:marLeft w:val="0"/>
                                  <w:marRight w:val="720"/>
                                  <w:marTop w:val="0"/>
                                  <w:marBottom w:val="0"/>
                                  <w:divBdr>
                                    <w:top w:val="none" w:sz="0" w:space="0" w:color="auto"/>
                                    <w:left w:val="none" w:sz="0" w:space="0" w:color="auto"/>
                                    <w:bottom w:val="none" w:sz="0" w:space="0" w:color="auto"/>
                                    <w:right w:val="none" w:sz="0" w:space="0" w:color="auto"/>
                                  </w:divBdr>
                                  <w:divsChild>
                                    <w:div w:id="426081768">
                                      <w:marLeft w:val="0"/>
                                      <w:marRight w:val="0"/>
                                      <w:marTop w:val="0"/>
                                      <w:marBottom w:val="0"/>
                                      <w:divBdr>
                                        <w:top w:val="none" w:sz="0" w:space="0" w:color="auto"/>
                                        <w:left w:val="none" w:sz="0" w:space="0" w:color="auto"/>
                                        <w:bottom w:val="none" w:sz="0" w:space="0" w:color="auto"/>
                                        <w:right w:val="none" w:sz="0" w:space="0" w:color="auto"/>
                                      </w:divBdr>
                                      <w:divsChild>
                                        <w:div w:id="1649750594">
                                          <w:marLeft w:val="0"/>
                                          <w:marRight w:val="0"/>
                                          <w:marTop w:val="0"/>
                                          <w:marBottom w:val="0"/>
                                          <w:divBdr>
                                            <w:top w:val="none" w:sz="0" w:space="0" w:color="auto"/>
                                            <w:left w:val="none" w:sz="0" w:space="0" w:color="auto"/>
                                            <w:bottom w:val="none" w:sz="0" w:space="0" w:color="auto"/>
                                            <w:right w:val="none" w:sz="0" w:space="0" w:color="auto"/>
                                          </w:divBdr>
                                          <w:divsChild>
                                            <w:div w:id="668824286">
                                              <w:marLeft w:val="0"/>
                                              <w:marRight w:val="0"/>
                                              <w:marTop w:val="100"/>
                                              <w:marBottom w:val="100"/>
                                              <w:divBdr>
                                                <w:top w:val="none" w:sz="0" w:space="0" w:color="auto"/>
                                                <w:left w:val="none" w:sz="0" w:space="0" w:color="auto"/>
                                                <w:bottom w:val="none" w:sz="0" w:space="0" w:color="auto"/>
                                                <w:right w:val="none" w:sz="0" w:space="0" w:color="auto"/>
                                              </w:divBdr>
                                              <w:divsChild>
                                                <w:div w:id="20848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961767">
                                  <w:marLeft w:val="720"/>
                                  <w:marRight w:val="0"/>
                                  <w:marTop w:val="0"/>
                                  <w:marBottom w:val="0"/>
                                  <w:divBdr>
                                    <w:top w:val="none" w:sz="0" w:space="0" w:color="auto"/>
                                    <w:left w:val="none" w:sz="0" w:space="0" w:color="auto"/>
                                    <w:bottom w:val="none" w:sz="0" w:space="0" w:color="auto"/>
                                    <w:right w:val="none" w:sz="0" w:space="0" w:color="auto"/>
                                  </w:divBdr>
                                  <w:divsChild>
                                    <w:div w:id="1618875505">
                                      <w:marLeft w:val="0"/>
                                      <w:marRight w:val="0"/>
                                      <w:marTop w:val="0"/>
                                      <w:marBottom w:val="0"/>
                                      <w:divBdr>
                                        <w:top w:val="none" w:sz="0" w:space="0" w:color="auto"/>
                                        <w:left w:val="none" w:sz="0" w:space="0" w:color="auto"/>
                                        <w:bottom w:val="none" w:sz="0" w:space="0" w:color="auto"/>
                                        <w:right w:val="none" w:sz="0" w:space="0" w:color="auto"/>
                                      </w:divBdr>
                                      <w:divsChild>
                                        <w:div w:id="976421220">
                                          <w:marLeft w:val="0"/>
                                          <w:marRight w:val="0"/>
                                          <w:marTop w:val="0"/>
                                          <w:marBottom w:val="0"/>
                                          <w:divBdr>
                                            <w:top w:val="none" w:sz="0" w:space="0" w:color="auto"/>
                                            <w:left w:val="none" w:sz="0" w:space="0" w:color="auto"/>
                                            <w:bottom w:val="none" w:sz="0" w:space="0" w:color="auto"/>
                                            <w:right w:val="none" w:sz="0" w:space="0" w:color="auto"/>
                                          </w:divBdr>
                                          <w:divsChild>
                                            <w:div w:id="1998456117">
                                              <w:marLeft w:val="0"/>
                                              <w:marRight w:val="0"/>
                                              <w:marTop w:val="0"/>
                                              <w:marBottom w:val="0"/>
                                              <w:divBdr>
                                                <w:top w:val="none" w:sz="0" w:space="0" w:color="auto"/>
                                                <w:left w:val="none" w:sz="0" w:space="0" w:color="auto"/>
                                                <w:bottom w:val="none" w:sz="0" w:space="0" w:color="auto"/>
                                                <w:right w:val="none" w:sz="0" w:space="0" w:color="auto"/>
                                              </w:divBdr>
                                              <w:divsChild>
                                                <w:div w:id="1245604678">
                                                  <w:marLeft w:val="0"/>
                                                  <w:marRight w:val="0"/>
                                                  <w:marTop w:val="0"/>
                                                  <w:marBottom w:val="0"/>
                                                  <w:divBdr>
                                                    <w:top w:val="none" w:sz="0" w:space="0" w:color="auto"/>
                                                    <w:left w:val="none" w:sz="0" w:space="0" w:color="auto"/>
                                                    <w:bottom w:val="none" w:sz="0" w:space="0" w:color="auto"/>
                                                    <w:right w:val="none" w:sz="0" w:space="0" w:color="auto"/>
                                                  </w:divBdr>
                                                  <w:divsChild>
                                                    <w:div w:id="72702000">
                                                      <w:marLeft w:val="0"/>
                                                      <w:marRight w:val="0"/>
                                                      <w:marTop w:val="0"/>
                                                      <w:marBottom w:val="0"/>
                                                      <w:divBdr>
                                                        <w:top w:val="none" w:sz="0" w:space="0" w:color="auto"/>
                                                        <w:left w:val="none" w:sz="0" w:space="0" w:color="auto"/>
                                                        <w:bottom w:val="none" w:sz="0" w:space="0" w:color="auto"/>
                                                        <w:right w:val="none" w:sz="0" w:space="0" w:color="auto"/>
                                                      </w:divBdr>
                                                      <w:divsChild>
                                                        <w:div w:id="179078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010112">
                                  <w:marLeft w:val="0"/>
                                  <w:marRight w:val="720"/>
                                  <w:marTop w:val="0"/>
                                  <w:marBottom w:val="0"/>
                                  <w:divBdr>
                                    <w:top w:val="none" w:sz="0" w:space="0" w:color="auto"/>
                                    <w:left w:val="none" w:sz="0" w:space="0" w:color="auto"/>
                                    <w:bottom w:val="none" w:sz="0" w:space="0" w:color="auto"/>
                                    <w:right w:val="none" w:sz="0" w:space="0" w:color="auto"/>
                                  </w:divBdr>
                                  <w:divsChild>
                                    <w:div w:id="250892719">
                                      <w:marLeft w:val="0"/>
                                      <w:marRight w:val="0"/>
                                      <w:marTop w:val="0"/>
                                      <w:marBottom w:val="0"/>
                                      <w:divBdr>
                                        <w:top w:val="none" w:sz="0" w:space="0" w:color="auto"/>
                                        <w:left w:val="none" w:sz="0" w:space="0" w:color="auto"/>
                                        <w:bottom w:val="none" w:sz="0" w:space="0" w:color="auto"/>
                                        <w:right w:val="none" w:sz="0" w:space="0" w:color="auto"/>
                                      </w:divBdr>
                                      <w:divsChild>
                                        <w:div w:id="1887373059">
                                          <w:marLeft w:val="0"/>
                                          <w:marRight w:val="0"/>
                                          <w:marTop w:val="0"/>
                                          <w:marBottom w:val="0"/>
                                          <w:divBdr>
                                            <w:top w:val="none" w:sz="0" w:space="0" w:color="auto"/>
                                            <w:left w:val="none" w:sz="0" w:space="0" w:color="auto"/>
                                            <w:bottom w:val="none" w:sz="0" w:space="0" w:color="auto"/>
                                            <w:right w:val="none" w:sz="0" w:space="0" w:color="auto"/>
                                          </w:divBdr>
                                          <w:divsChild>
                                            <w:div w:id="2099717426">
                                              <w:marLeft w:val="0"/>
                                              <w:marRight w:val="0"/>
                                              <w:marTop w:val="0"/>
                                              <w:marBottom w:val="0"/>
                                              <w:divBdr>
                                                <w:top w:val="none" w:sz="0" w:space="0" w:color="auto"/>
                                                <w:left w:val="none" w:sz="0" w:space="0" w:color="auto"/>
                                                <w:bottom w:val="none" w:sz="0" w:space="0" w:color="auto"/>
                                                <w:right w:val="none" w:sz="0" w:space="0" w:color="auto"/>
                                              </w:divBdr>
                                              <w:divsChild>
                                                <w:div w:id="895356041">
                                                  <w:marLeft w:val="0"/>
                                                  <w:marRight w:val="0"/>
                                                  <w:marTop w:val="0"/>
                                                  <w:marBottom w:val="0"/>
                                                  <w:divBdr>
                                                    <w:top w:val="none" w:sz="0" w:space="0" w:color="auto"/>
                                                    <w:left w:val="none" w:sz="0" w:space="0" w:color="auto"/>
                                                    <w:bottom w:val="none" w:sz="0" w:space="0" w:color="auto"/>
                                                    <w:right w:val="none" w:sz="0" w:space="0" w:color="auto"/>
                                                  </w:divBdr>
                                                  <w:divsChild>
                                                    <w:div w:id="63040671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3B7D4-987C-454D-9D2E-0D42C1FE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2016</Words>
  <Characters>11497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Куракин</dc:creator>
  <cp:keywords/>
  <dc:description/>
  <cp:lastModifiedBy>Adminer</cp:lastModifiedBy>
  <cp:revision>5</cp:revision>
  <cp:lastPrinted>2026-09-08T07:19:00Z</cp:lastPrinted>
  <dcterms:created xsi:type="dcterms:W3CDTF">2026-09-08T09:09:00Z</dcterms:created>
  <dcterms:modified xsi:type="dcterms:W3CDTF">2026-09-17T07:48:00Z</dcterms:modified>
</cp:coreProperties>
</file>